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06B3A" w14:textId="77777777" w:rsidR="008F172F" w:rsidRPr="00443899" w:rsidRDefault="00A73C4D" w:rsidP="00443899">
      <w:pPr>
        <w:jc w:val="right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/>
          <w:noProof/>
          <w:lang w:eastAsia="ja-JP"/>
        </w:rPr>
        <w:pict w14:anchorId="5EDA3BE2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1" type="#_x0000_t202" style="position:absolute;left:0;text-align:left;margin-left:426.25pt;margin-top:19.05pt;width:84.6pt;height:22.6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">
            <v:textbox style="mso-next-textbox:#テキスト ボックス 2">
              <w:txbxContent>
                <w:p w14:paraId="06297E01" w14:textId="7B80C8B9" w:rsidR="003E7604" w:rsidRPr="0056602A" w:rsidRDefault="003E7604" w:rsidP="003E7604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  <w:r w:rsidRPr="0056602A">
                    <w:rPr>
                      <w:rFonts w:asciiTheme="majorEastAsia" w:eastAsiaTheme="majorEastAsia" w:hAnsiTheme="majorEastAsia" w:hint="eastAsia"/>
                      <w:sz w:val="24"/>
                    </w:rPr>
                    <w:t>資料</w:t>
                  </w:r>
                </w:p>
              </w:txbxContent>
            </v:textbox>
          </v:shape>
        </w:pict>
      </w:r>
      <w:r w:rsidR="00443899" w:rsidRPr="00443899">
        <w:rPr>
          <w:rFonts w:asciiTheme="majorEastAsia" w:eastAsiaTheme="majorEastAsia" w:hAnsiTheme="majorEastAsia" w:hint="eastAsia"/>
          <w:lang w:eastAsia="ja-JP"/>
        </w:rPr>
        <w:t>令和８年　月　日</w:t>
      </w:r>
    </w:p>
    <w:p w14:paraId="41FE7B85" w14:textId="4A5B1479" w:rsidR="008F172F" w:rsidRPr="00443899" w:rsidRDefault="005E58B9" w:rsidP="00443899">
      <w:pPr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宇都宮</w:t>
      </w:r>
      <w:r w:rsidR="00FC24D7" w:rsidRPr="00443899">
        <w:rPr>
          <w:rFonts w:asciiTheme="majorEastAsia" w:eastAsiaTheme="majorEastAsia" w:hAnsiTheme="majorEastAsia"/>
          <w:lang w:eastAsia="ja-JP"/>
        </w:rPr>
        <w:t>国道事務所長</w:t>
      </w:r>
      <w:r w:rsidR="00443899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="00FC24D7" w:rsidRPr="00443899">
        <w:rPr>
          <w:rFonts w:asciiTheme="majorEastAsia" w:eastAsiaTheme="majorEastAsia" w:hAnsiTheme="majorEastAsia"/>
          <w:lang w:eastAsia="ja-JP"/>
        </w:rPr>
        <w:t>あて</w:t>
      </w:r>
    </w:p>
    <w:p w14:paraId="5AD562EC" w14:textId="77777777" w:rsidR="008F172F" w:rsidRPr="00443899" w:rsidRDefault="00FC24D7" w:rsidP="00443899">
      <w:pPr>
        <w:ind w:leftChars="1804" w:left="3969"/>
        <w:rPr>
          <w:rFonts w:asciiTheme="majorEastAsia" w:eastAsiaTheme="majorEastAsia" w:hAnsiTheme="majorEastAsia"/>
          <w:lang w:eastAsia="ja-JP"/>
        </w:rPr>
      </w:pPr>
      <w:r w:rsidRPr="00443899">
        <w:rPr>
          <w:rFonts w:asciiTheme="majorEastAsia" w:eastAsiaTheme="majorEastAsia" w:hAnsiTheme="majorEastAsia"/>
          <w:lang w:eastAsia="ja-JP"/>
        </w:rPr>
        <w:t>住</w:t>
      </w:r>
      <w:r w:rsidRPr="00443899">
        <w:rPr>
          <w:rFonts w:asciiTheme="majorEastAsia" w:eastAsiaTheme="majorEastAsia" w:hAnsiTheme="majorEastAsia"/>
          <w:lang w:eastAsia="ja-JP"/>
        </w:rPr>
        <w:tab/>
        <w:t>所</w:t>
      </w:r>
    </w:p>
    <w:p w14:paraId="4740EE1F" w14:textId="77777777" w:rsidR="008F172F" w:rsidRPr="00443899" w:rsidRDefault="00443899" w:rsidP="00443899">
      <w:pPr>
        <w:ind w:leftChars="1804" w:left="3969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/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3899" w:rsidRPr="00443899">
              <w:rPr>
                <w:rFonts w:ascii="ＭＳ ゴシック" w:eastAsia="ＭＳ ゴシック" w:hAnsi="ＭＳ ゴシック"/>
                <w:sz w:val="11"/>
                <w:lang w:eastAsia="ja-JP"/>
              </w:rPr>
              <w:t>ふり</w:t>
            </w:r>
          </w:rt>
          <w:rubyBase>
            <w:r w:rsidR="00443899">
              <w:rPr>
                <w:rFonts w:asciiTheme="majorEastAsia" w:eastAsiaTheme="majorEastAsia" w:hAnsiTheme="majorEastAsia"/>
                <w:lang w:eastAsia="ja-JP"/>
              </w:rPr>
              <w:t>氏</w:t>
            </w:r>
          </w:rubyBase>
        </w:ruby>
      </w:r>
      <w:r w:rsidR="00FC24D7" w:rsidRPr="00443899">
        <w:rPr>
          <w:rFonts w:asciiTheme="majorEastAsia" w:eastAsiaTheme="majorEastAsia" w:hAnsiTheme="majorEastAsia"/>
          <w:lang w:eastAsia="ja-JP"/>
        </w:rPr>
        <w:tab/>
      </w:r>
      <w:r>
        <w:rPr>
          <w:rFonts w:asciiTheme="majorEastAsia" w:eastAsiaTheme="majorEastAsia" w:hAnsiTheme="majorEastAsia"/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3899" w:rsidRPr="00443899">
              <w:rPr>
                <w:rFonts w:ascii="ＭＳ ゴシック" w:eastAsia="ＭＳ ゴシック" w:hAnsi="ＭＳ ゴシック"/>
                <w:sz w:val="11"/>
                <w:lang w:eastAsia="ja-JP"/>
              </w:rPr>
              <w:t>がな</w:t>
            </w:r>
          </w:rt>
          <w:rubyBase>
            <w:r w:rsidR="00443899">
              <w:rPr>
                <w:rFonts w:asciiTheme="majorEastAsia" w:eastAsiaTheme="majorEastAsia" w:hAnsiTheme="majorEastAsia"/>
                <w:lang w:eastAsia="ja-JP"/>
              </w:rPr>
              <w:t>名</w:t>
            </w:r>
          </w:rubyBase>
        </w:ruby>
      </w:r>
    </w:p>
    <w:p w14:paraId="20FBF4CE" w14:textId="77777777" w:rsidR="008F172F" w:rsidRPr="00443899" w:rsidRDefault="00FC24D7" w:rsidP="00443899">
      <w:pPr>
        <w:ind w:leftChars="1804" w:left="3969"/>
        <w:rPr>
          <w:rFonts w:asciiTheme="majorEastAsia" w:eastAsiaTheme="majorEastAsia" w:hAnsiTheme="majorEastAsia"/>
          <w:lang w:eastAsia="ja-JP"/>
        </w:rPr>
      </w:pPr>
      <w:r w:rsidRPr="00443899">
        <w:rPr>
          <w:rFonts w:asciiTheme="majorEastAsia" w:eastAsiaTheme="majorEastAsia" w:hAnsiTheme="majorEastAsia"/>
          <w:lang w:eastAsia="ja-JP"/>
        </w:rPr>
        <w:t>（法人の場合、会社名等含む）</w:t>
      </w:r>
    </w:p>
    <w:p w14:paraId="7CEB38A2" w14:textId="77777777" w:rsidR="008F172F" w:rsidRPr="00443899" w:rsidRDefault="00FC24D7" w:rsidP="00443899">
      <w:pPr>
        <w:ind w:leftChars="1804" w:left="3969"/>
        <w:rPr>
          <w:rFonts w:asciiTheme="majorEastAsia" w:eastAsiaTheme="majorEastAsia" w:hAnsiTheme="majorEastAsia"/>
          <w:lang w:eastAsia="ja-JP"/>
        </w:rPr>
      </w:pPr>
      <w:r w:rsidRPr="00443899">
        <w:rPr>
          <w:rFonts w:asciiTheme="majorEastAsia" w:eastAsiaTheme="majorEastAsia" w:hAnsiTheme="majorEastAsia"/>
          <w:lang w:eastAsia="ja-JP"/>
        </w:rPr>
        <w:t>電話番号</w:t>
      </w:r>
    </w:p>
    <w:p w14:paraId="66E888B9" w14:textId="77777777" w:rsidR="008F172F" w:rsidRPr="00443899" w:rsidRDefault="008F172F" w:rsidP="00443899">
      <w:pPr>
        <w:rPr>
          <w:rFonts w:asciiTheme="majorEastAsia" w:eastAsiaTheme="majorEastAsia" w:hAnsiTheme="majorEastAsia"/>
          <w:lang w:eastAsia="ja-JP"/>
        </w:rPr>
      </w:pPr>
    </w:p>
    <w:p w14:paraId="01D21460" w14:textId="77777777" w:rsidR="008F172F" w:rsidRPr="00443899" w:rsidRDefault="00FC24D7" w:rsidP="00443899">
      <w:pPr>
        <w:jc w:val="center"/>
        <w:rPr>
          <w:rFonts w:asciiTheme="majorEastAsia" w:eastAsiaTheme="majorEastAsia" w:hAnsiTheme="majorEastAsia"/>
          <w:sz w:val="40"/>
          <w:lang w:eastAsia="ja-JP"/>
        </w:rPr>
      </w:pPr>
      <w:r w:rsidRPr="00443899">
        <w:rPr>
          <w:rFonts w:asciiTheme="majorEastAsia" w:eastAsiaTheme="majorEastAsia" w:hAnsiTheme="majorEastAsia"/>
          <w:sz w:val="40"/>
          <w:lang w:eastAsia="ja-JP"/>
        </w:rPr>
        <w:t>意</w:t>
      </w:r>
      <w:r w:rsidR="00443899">
        <w:rPr>
          <w:rFonts w:asciiTheme="majorEastAsia" w:eastAsiaTheme="majorEastAsia" w:hAnsiTheme="majorEastAsia" w:hint="eastAsia"/>
          <w:sz w:val="40"/>
          <w:lang w:eastAsia="ja-JP"/>
        </w:rPr>
        <w:t xml:space="preserve">　</w:t>
      </w:r>
      <w:r w:rsidRPr="00443899">
        <w:rPr>
          <w:rFonts w:asciiTheme="majorEastAsia" w:eastAsiaTheme="majorEastAsia" w:hAnsiTheme="majorEastAsia"/>
          <w:sz w:val="40"/>
          <w:lang w:eastAsia="ja-JP"/>
        </w:rPr>
        <w:t>見</w:t>
      </w:r>
      <w:r w:rsidR="00443899">
        <w:rPr>
          <w:rFonts w:asciiTheme="majorEastAsia" w:eastAsiaTheme="majorEastAsia" w:hAnsiTheme="majorEastAsia" w:hint="eastAsia"/>
          <w:sz w:val="40"/>
          <w:lang w:eastAsia="ja-JP"/>
        </w:rPr>
        <w:t xml:space="preserve">　</w:t>
      </w:r>
      <w:r w:rsidRPr="00443899">
        <w:rPr>
          <w:rFonts w:asciiTheme="majorEastAsia" w:eastAsiaTheme="majorEastAsia" w:hAnsiTheme="majorEastAsia"/>
          <w:sz w:val="40"/>
          <w:lang w:eastAsia="ja-JP"/>
        </w:rPr>
        <w:t>書</w:t>
      </w:r>
    </w:p>
    <w:p w14:paraId="73646151" w14:textId="2C83EC07" w:rsidR="008F172F" w:rsidRDefault="00FC24D7" w:rsidP="00443899">
      <w:pPr>
        <w:ind w:firstLineChars="100" w:firstLine="220"/>
        <w:rPr>
          <w:rFonts w:asciiTheme="majorEastAsia" w:eastAsiaTheme="majorEastAsia" w:hAnsiTheme="majorEastAsia"/>
          <w:lang w:eastAsia="ja-JP"/>
        </w:rPr>
      </w:pPr>
      <w:r w:rsidRPr="00443899">
        <w:rPr>
          <w:rFonts w:asciiTheme="majorEastAsia" w:eastAsiaTheme="majorEastAsia" w:hAnsiTheme="majorEastAsia"/>
          <w:lang w:eastAsia="ja-JP"/>
        </w:rPr>
        <w:t>令和</w:t>
      </w:r>
      <w:r w:rsidR="00443899">
        <w:rPr>
          <w:rFonts w:asciiTheme="majorEastAsia" w:eastAsiaTheme="majorEastAsia" w:hAnsiTheme="majorEastAsia" w:hint="eastAsia"/>
          <w:lang w:eastAsia="ja-JP"/>
        </w:rPr>
        <w:t>８</w:t>
      </w:r>
      <w:r w:rsidRPr="00443899">
        <w:rPr>
          <w:rFonts w:asciiTheme="majorEastAsia" w:eastAsiaTheme="majorEastAsia" w:hAnsiTheme="majorEastAsia"/>
          <w:lang w:eastAsia="ja-JP"/>
        </w:rPr>
        <w:t>年</w:t>
      </w:r>
      <w:r w:rsidR="00A73C4D">
        <w:rPr>
          <w:rFonts w:asciiTheme="majorEastAsia" w:eastAsiaTheme="majorEastAsia" w:hAnsiTheme="majorEastAsia" w:hint="eastAsia"/>
          <w:lang w:eastAsia="ja-JP"/>
        </w:rPr>
        <w:t>８</w:t>
      </w:r>
      <w:r w:rsidRPr="00443899">
        <w:rPr>
          <w:rFonts w:asciiTheme="majorEastAsia" w:eastAsiaTheme="majorEastAsia" w:hAnsiTheme="majorEastAsia"/>
          <w:lang w:eastAsia="ja-JP"/>
        </w:rPr>
        <w:t>月</w:t>
      </w:r>
      <w:r w:rsidR="00A73C4D">
        <w:rPr>
          <w:rFonts w:asciiTheme="majorEastAsia" w:eastAsiaTheme="majorEastAsia" w:hAnsiTheme="majorEastAsia" w:hint="eastAsia"/>
          <w:lang w:eastAsia="ja-JP"/>
        </w:rPr>
        <w:t>１０</w:t>
      </w:r>
      <w:r w:rsidRPr="00443899">
        <w:rPr>
          <w:rFonts w:asciiTheme="majorEastAsia" w:eastAsiaTheme="majorEastAsia" w:hAnsiTheme="majorEastAsia"/>
          <w:lang w:eastAsia="ja-JP"/>
        </w:rPr>
        <w:t>日に公衆の縦覧に供された道路法４４条に基づく沿道区域及び届出・勧告制度 の届出対象区域設定案について、以下の通り意見を提出します。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58"/>
      </w:tblGrid>
      <w:tr w:rsidR="00443899" w14:paraId="410E7E5F" w14:textId="77777777" w:rsidTr="00443899">
        <w:trPr>
          <w:trHeight w:val="397"/>
        </w:trPr>
        <w:tc>
          <w:tcPr>
            <w:tcW w:w="10258" w:type="dxa"/>
            <w:vAlign w:val="center"/>
          </w:tcPr>
          <w:p w14:paraId="6CF65457" w14:textId="77777777" w:rsidR="00443899" w:rsidRDefault="00443899" w:rsidP="00443899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 w:rsidRPr="00443899">
              <w:rPr>
                <w:rFonts w:asciiTheme="majorEastAsia" w:eastAsiaTheme="majorEastAsia" w:hAnsiTheme="majorEastAsia" w:cs="ＭＳ 明朝"/>
                <w:lang w:eastAsia="ja-JP"/>
              </w:rPr>
              <w:t>■</w:t>
            </w:r>
            <w:r w:rsidRPr="00443899">
              <w:rPr>
                <w:rFonts w:asciiTheme="majorEastAsia" w:eastAsiaTheme="majorEastAsia" w:hAnsiTheme="majorEastAsia"/>
                <w:lang w:eastAsia="ja-JP"/>
              </w:rPr>
              <w:t>設定案について利害関係（以下、該当に○で囲う）</w:t>
            </w:r>
          </w:p>
        </w:tc>
      </w:tr>
      <w:tr w:rsidR="00443899" w14:paraId="44BE61CC" w14:textId="77777777" w:rsidTr="00443899">
        <w:trPr>
          <w:trHeight w:val="397"/>
        </w:trPr>
        <w:tc>
          <w:tcPr>
            <w:tcW w:w="10258" w:type="dxa"/>
            <w:vAlign w:val="center"/>
          </w:tcPr>
          <w:p w14:paraId="6412EA96" w14:textId="77777777" w:rsidR="00443899" w:rsidRPr="00443899" w:rsidRDefault="00443899" w:rsidP="003E7604">
            <w:pPr>
              <w:rPr>
                <w:rFonts w:asciiTheme="majorEastAsia" w:eastAsiaTheme="majorEastAsia" w:hAnsiTheme="majorEastAsia"/>
                <w:lang w:eastAsia="ja-JP"/>
              </w:rPr>
            </w:pPr>
            <w:r w:rsidRPr="00443899">
              <w:rPr>
                <w:rFonts w:asciiTheme="majorEastAsia" w:eastAsiaTheme="majorEastAsia" w:hAnsiTheme="majorEastAsia"/>
                <w:lang w:eastAsia="ja-JP"/>
              </w:rPr>
              <w:t>１：土地所有者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 xml:space="preserve">　</w:t>
            </w:r>
            <w:r w:rsidRPr="00443899">
              <w:rPr>
                <w:rFonts w:asciiTheme="majorEastAsia" w:eastAsiaTheme="majorEastAsia" w:hAnsiTheme="majorEastAsia"/>
                <w:lang w:eastAsia="ja-JP"/>
              </w:rPr>
              <w:t>２：住民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 xml:space="preserve">　</w:t>
            </w:r>
            <w:r w:rsidRPr="00443899">
              <w:rPr>
                <w:rFonts w:asciiTheme="majorEastAsia" w:eastAsiaTheme="majorEastAsia" w:hAnsiTheme="majorEastAsia"/>
                <w:lang w:eastAsia="ja-JP"/>
              </w:rPr>
              <w:t>３：その他（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 xml:space="preserve">　</w:t>
            </w:r>
            <w:r w:rsidR="003E7604">
              <w:rPr>
                <w:rFonts w:asciiTheme="majorEastAsia" w:eastAsiaTheme="majorEastAsia" w:hAnsiTheme="majorEastAsia" w:hint="eastAsia"/>
                <w:lang w:eastAsia="ja-JP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 xml:space="preserve">　　　　　　　　　　　　　　　　　　</w:t>
            </w:r>
            <w:r w:rsidRPr="00443899">
              <w:rPr>
                <w:rFonts w:asciiTheme="majorEastAsia" w:eastAsiaTheme="majorEastAsia" w:hAnsiTheme="majorEastAsia"/>
                <w:lang w:eastAsia="ja-JP"/>
              </w:rPr>
              <w:t>）</w:t>
            </w:r>
          </w:p>
        </w:tc>
      </w:tr>
      <w:tr w:rsidR="00443899" w14:paraId="4F835FE2" w14:textId="77777777" w:rsidTr="00443899">
        <w:trPr>
          <w:trHeight w:val="397"/>
        </w:trPr>
        <w:tc>
          <w:tcPr>
            <w:tcW w:w="10258" w:type="dxa"/>
            <w:vAlign w:val="center"/>
          </w:tcPr>
          <w:p w14:paraId="56BA98C3" w14:textId="77777777" w:rsidR="00443899" w:rsidRDefault="00443899" w:rsidP="00443899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 w:rsidRPr="00443899">
              <w:rPr>
                <w:rFonts w:asciiTheme="majorEastAsia" w:eastAsiaTheme="majorEastAsia" w:hAnsiTheme="majorEastAsia" w:cs="ＭＳ 明朝"/>
              </w:rPr>
              <w:t>■</w:t>
            </w:r>
            <w:r w:rsidRPr="00443899">
              <w:rPr>
                <w:rFonts w:asciiTheme="majorEastAsia" w:eastAsiaTheme="majorEastAsia" w:hAnsiTheme="majorEastAsia"/>
              </w:rPr>
              <w:t>意見（４００字以内）</w:t>
            </w:r>
          </w:p>
        </w:tc>
      </w:tr>
      <w:tr w:rsidR="00443899" w14:paraId="37B5B48D" w14:textId="77777777" w:rsidTr="00443899">
        <w:trPr>
          <w:trHeight w:val="397"/>
        </w:trPr>
        <w:tc>
          <w:tcPr>
            <w:tcW w:w="10258" w:type="dxa"/>
            <w:vAlign w:val="center"/>
          </w:tcPr>
          <w:p w14:paraId="7E024248" w14:textId="77777777" w:rsidR="00443899" w:rsidRDefault="00443899" w:rsidP="00443899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443899" w14:paraId="2E1E5E2E" w14:textId="77777777" w:rsidTr="00443899">
        <w:trPr>
          <w:trHeight w:val="397"/>
        </w:trPr>
        <w:tc>
          <w:tcPr>
            <w:tcW w:w="10258" w:type="dxa"/>
            <w:vAlign w:val="center"/>
          </w:tcPr>
          <w:p w14:paraId="50DC4A61" w14:textId="77777777" w:rsidR="00443899" w:rsidRDefault="00443899" w:rsidP="00443899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443899" w14:paraId="20A91EF4" w14:textId="77777777" w:rsidTr="00443899">
        <w:trPr>
          <w:trHeight w:val="397"/>
        </w:trPr>
        <w:tc>
          <w:tcPr>
            <w:tcW w:w="10258" w:type="dxa"/>
            <w:vAlign w:val="center"/>
          </w:tcPr>
          <w:p w14:paraId="5E0FD69D" w14:textId="77777777" w:rsidR="00443899" w:rsidRDefault="00443899" w:rsidP="00443899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443899" w14:paraId="2DCF94A4" w14:textId="77777777" w:rsidTr="00443899">
        <w:trPr>
          <w:trHeight w:val="397"/>
        </w:trPr>
        <w:tc>
          <w:tcPr>
            <w:tcW w:w="10258" w:type="dxa"/>
            <w:vAlign w:val="center"/>
          </w:tcPr>
          <w:p w14:paraId="131528EC" w14:textId="77777777" w:rsidR="00443899" w:rsidRDefault="00443899" w:rsidP="00443899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443899" w14:paraId="28737AF2" w14:textId="77777777" w:rsidTr="00443899">
        <w:trPr>
          <w:trHeight w:val="397"/>
        </w:trPr>
        <w:tc>
          <w:tcPr>
            <w:tcW w:w="10258" w:type="dxa"/>
            <w:vAlign w:val="center"/>
          </w:tcPr>
          <w:p w14:paraId="0F86262E" w14:textId="77777777" w:rsidR="00443899" w:rsidRDefault="00443899" w:rsidP="00443899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443899" w14:paraId="4AE1CC46" w14:textId="77777777" w:rsidTr="00443899">
        <w:trPr>
          <w:trHeight w:val="397"/>
        </w:trPr>
        <w:tc>
          <w:tcPr>
            <w:tcW w:w="10258" w:type="dxa"/>
            <w:vAlign w:val="center"/>
          </w:tcPr>
          <w:p w14:paraId="71404D49" w14:textId="77777777" w:rsidR="00443899" w:rsidRDefault="00443899" w:rsidP="00443899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443899" w14:paraId="1EB6D4D7" w14:textId="77777777" w:rsidTr="00443899">
        <w:trPr>
          <w:trHeight w:val="397"/>
        </w:trPr>
        <w:tc>
          <w:tcPr>
            <w:tcW w:w="10258" w:type="dxa"/>
            <w:vAlign w:val="center"/>
          </w:tcPr>
          <w:p w14:paraId="536682DA" w14:textId="77777777" w:rsidR="00443899" w:rsidRDefault="00443899" w:rsidP="00443899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443899" w14:paraId="6D1B8E1F" w14:textId="77777777" w:rsidTr="00443899">
        <w:trPr>
          <w:trHeight w:val="397"/>
        </w:trPr>
        <w:tc>
          <w:tcPr>
            <w:tcW w:w="10258" w:type="dxa"/>
            <w:vAlign w:val="center"/>
          </w:tcPr>
          <w:p w14:paraId="6710084E" w14:textId="77777777" w:rsidR="00443899" w:rsidRDefault="00443899" w:rsidP="00443899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FC24D7" w14:paraId="00D7B481" w14:textId="77777777" w:rsidTr="00443899">
        <w:trPr>
          <w:trHeight w:val="397"/>
        </w:trPr>
        <w:tc>
          <w:tcPr>
            <w:tcW w:w="10258" w:type="dxa"/>
            <w:vAlign w:val="center"/>
          </w:tcPr>
          <w:p w14:paraId="552829C8" w14:textId="77777777" w:rsidR="00FC24D7" w:rsidRDefault="00FC24D7" w:rsidP="00443899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443899" w14:paraId="696CD6F6" w14:textId="77777777" w:rsidTr="00443899">
        <w:trPr>
          <w:trHeight w:val="397"/>
        </w:trPr>
        <w:tc>
          <w:tcPr>
            <w:tcW w:w="10258" w:type="dxa"/>
            <w:vAlign w:val="center"/>
          </w:tcPr>
          <w:p w14:paraId="6E3459FB" w14:textId="77777777" w:rsidR="00443899" w:rsidRDefault="00443899" w:rsidP="00443899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</w:tbl>
    <w:p w14:paraId="0F7F8C96" w14:textId="77777777" w:rsidR="008F172F" w:rsidRPr="00443899" w:rsidRDefault="00FC24D7" w:rsidP="00FC24D7">
      <w:pPr>
        <w:spacing w:after="0" w:line="400" w:lineRule="exact"/>
        <w:rPr>
          <w:rFonts w:asciiTheme="majorEastAsia" w:eastAsiaTheme="majorEastAsia" w:hAnsiTheme="majorEastAsia"/>
        </w:rPr>
      </w:pPr>
      <w:r w:rsidRPr="00443899">
        <w:rPr>
          <w:rFonts w:asciiTheme="majorEastAsia" w:eastAsiaTheme="majorEastAsia" w:hAnsiTheme="majorEastAsia"/>
        </w:rPr>
        <w:t>（備</w:t>
      </w:r>
      <w:r>
        <w:rPr>
          <w:rFonts w:asciiTheme="majorEastAsia" w:eastAsiaTheme="majorEastAsia" w:hAnsiTheme="majorEastAsia" w:hint="eastAsia"/>
          <w:lang w:eastAsia="ja-JP"/>
        </w:rPr>
        <w:t xml:space="preserve">　</w:t>
      </w:r>
      <w:r w:rsidRPr="00443899">
        <w:rPr>
          <w:rFonts w:asciiTheme="majorEastAsia" w:eastAsiaTheme="majorEastAsia" w:hAnsiTheme="majorEastAsia"/>
        </w:rPr>
        <w:t>考）</w:t>
      </w:r>
    </w:p>
    <w:p w14:paraId="2B411B94" w14:textId="77777777" w:rsidR="008F172F" w:rsidRPr="00443899" w:rsidRDefault="00FC24D7" w:rsidP="00FC24D7">
      <w:pPr>
        <w:spacing w:after="0" w:line="400" w:lineRule="exact"/>
        <w:rPr>
          <w:rFonts w:asciiTheme="majorEastAsia" w:eastAsiaTheme="majorEastAsia" w:hAnsiTheme="majorEastAsia"/>
          <w:lang w:eastAsia="ja-JP"/>
        </w:rPr>
      </w:pPr>
      <w:r w:rsidRPr="00443899">
        <w:rPr>
          <w:rFonts w:asciiTheme="majorEastAsia" w:eastAsiaTheme="majorEastAsia" w:hAnsiTheme="majorEastAsia"/>
          <w:lang w:eastAsia="ja-JP"/>
        </w:rPr>
        <w:t>１．日本工業規格Ａ４用紙１枚以内で別紙として添付していただいても構いません。</w:t>
      </w:r>
    </w:p>
    <w:p w14:paraId="7BCBC25F" w14:textId="77777777" w:rsidR="008F172F" w:rsidRPr="00443899" w:rsidRDefault="00FC24D7" w:rsidP="00FC24D7">
      <w:pPr>
        <w:spacing w:after="0" w:line="400" w:lineRule="exact"/>
        <w:rPr>
          <w:rFonts w:asciiTheme="majorEastAsia" w:eastAsiaTheme="majorEastAsia" w:hAnsiTheme="majorEastAsia"/>
          <w:lang w:eastAsia="ja-JP"/>
        </w:rPr>
      </w:pPr>
      <w:r w:rsidRPr="00443899">
        <w:rPr>
          <w:rFonts w:asciiTheme="majorEastAsia" w:eastAsiaTheme="majorEastAsia" w:hAnsiTheme="majorEastAsia"/>
          <w:lang w:eastAsia="ja-JP"/>
        </w:rPr>
        <w:t>２．文書は楷書で横書きとしてください。</w:t>
      </w:r>
    </w:p>
    <w:p w14:paraId="52ECACE6" w14:textId="77777777" w:rsidR="008F172F" w:rsidRPr="00443899" w:rsidRDefault="00FC24D7" w:rsidP="00FC24D7">
      <w:pPr>
        <w:spacing w:after="0" w:line="400" w:lineRule="exact"/>
        <w:ind w:left="284" w:hangingChars="129" w:hanging="284"/>
        <w:rPr>
          <w:rFonts w:asciiTheme="majorEastAsia" w:eastAsiaTheme="majorEastAsia" w:hAnsiTheme="majorEastAsia"/>
          <w:lang w:eastAsia="ja-JP"/>
        </w:rPr>
      </w:pPr>
      <w:r w:rsidRPr="00443899">
        <w:rPr>
          <w:rFonts w:asciiTheme="majorEastAsia" w:eastAsiaTheme="majorEastAsia" w:hAnsiTheme="majorEastAsia"/>
          <w:lang w:eastAsia="ja-JP"/>
        </w:rPr>
        <w:t>３．必要事項は漏れなく記載してください。必要事項に漏れや明白な錯誤などがある場合、意見書の提出が無効となるおそれがあります。</w:t>
      </w:r>
    </w:p>
    <w:p w14:paraId="5CB1CD18" w14:textId="1E76560E" w:rsidR="008F172F" w:rsidRPr="00443899" w:rsidRDefault="00FC24D7" w:rsidP="00FC24D7">
      <w:pPr>
        <w:spacing w:after="0" w:line="400" w:lineRule="exact"/>
        <w:ind w:left="284" w:hangingChars="129" w:hanging="284"/>
        <w:rPr>
          <w:rFonts w:asciiTheme="majorEastAsia" w:eastAsiaTheme="majorEastAsia" w:hAnsiTheme="majorEastAsia"/>
          <w:lang w:eastAsia="ja-JP"/>
        </w:rPr>
      </w:pPr>
      <w:r w:rsidRPr="00443899">
        <w:rPr>
          <w:rFonts w:asciiTheme="majorEastAsia" w:eastAsiaTheme="majorEastAsia" w:hAnsiTheme="majorEastAsia"/>
          <w:lang w:eastAsia="ja-JP"/>
        </w:rPr>
        <w:t>４．意見に対しての見解の提示については、各縦覧場所及び</w:t>
      </w:r>
      <w:r w:rsidR="005E58B9">
        <w:rPr>
          <w:rFonts w:asciiTheme="majorEastAsia" w:eastAsiaTheme="majorEastAsia" w:hAnsiTheme="majorEastAsia" w:hint="eastAsia"/>
          <w:lang w:eastAsia="ja-JP"/>
        </w:rPr>
        <w:t>宇都宮</w:t>
      </w:r>
      <w:r w:rsidRPr="00443899">
        <w:rPr>
          <w:rFonts w:asciiTheme="majorEastAsia" w:eastAsiaTheme="majorEastAsia" w:hAnsiTheme="majorEastAsia"/>
          <w:lang w:eastAsia="ja-JP"/>
        </w:rPr>
        <w:t>国道事務所ＨＰに掲示予定となっております。</w:t>
      </w:r>
    </w:p>
    <w:p w14:paraId="2C15EDE2" w14:textId="1BC7B670" w:rsidR="008F172F" w:rsidRPr="00443899" w:rsidRDefault="00FC24D7" w:rsidP="00FC24D7">
      <w:pPr>
        <w:spacing w:after="0" w:line="400" w:lineRule="exact"/>
        <w:rPr>
          <w:rFonts w:asciiTheme="majorEastAsia" w:eastAsiaTheme="majorEastAsia" w:hAnsiTheme="majorEastAsia"/>
          <w:lang w:eastAsia="ja-JP"/>
        </w:rPr>
      </w:pPr>
      <w:r w:rsidRPr="00443899">
        <w:rPr>
          <w:rFonts w:asciiTheme="majorEastAsia" w:eastAsiaTheme="majorEastAsia" w:hAnsiTheme="majorEastAsia"/>
          <w:lang w:eastAsia="ja-JP"/>
        </w:rPr>
        <w:t>＜提出期間＞令和</w:t>
      </w:r>
      <w:r>
        <w:rPr>
          <w:rFonts w:asciiTheme="majorEastAsia" w:eastAsiaTheme="majorEastAsia" w:hAnsiTheme="majorEastAsia" w:hint="eastAsia"/>
          <w:lang w:eastAsia="ja-JP"/>
        </w:rPr>
        <w:t>８</w:t>
      </w:r>
      <w:r w:rsidRPr="00443899">
        <w:rPr>
          <w:rFonts w:asciiTheme="majorEastAsia" w:eastAsiaTheme="majorEastAsia" w:hAnsiTheme="majorEastAsia"/>
          <w:lang w:eastAsia="ja-JP"/>
        </w:rPr>
        <w:t>年</w:t>
      </w:r>
      <w:r w:rsidR="00A73C4D">
        <w:rPr>
          <w:rFonts w:asciiTheme="majorEastAsia" w:eastAsiaTheme="majorEastAsia" w:hAnsiTheme="majorEastAsia" w:hint="eastAsia"/>
          <w:lang w:eastAsia="ja-JP"/>
        </w:rPr>
        <w:t>８</w:t>
      </w:r>
      <w:r w:rsidRPr="00443899">
        <w:rPr>
          <w:rFonts w:asciiTheme="majorEastAsia" w:eastAsiaTheme="majorEastAsia" w:hAnsiTheme="majorEastAsia"/>
          <w:lang w:eastAsia="ja-JP"/>
        </w:rPr>
        <w:t>月</w:t>
      </w:r>
      <w:r w:rsidR="00A73C4D">
        <w:rPr>
          <w:rFonts w:asciiTheme="majorEastAsia" w:eastAsiaTheme="majorEastAsia" w:hAnsiTheme="majorEastAsia" w:hint="eastAsia"/>
          <w:lang w:eastAsia="ja-JP"/>
        </w:rPr>
        <w:t>２１</w:t>
      </w:r>
      <w:r w:rsidRPr="00443899">
        <w:rPr>
          <w:rFonts w:asciiTheme="majorEastAsia" w:eastAsiaTheme="majorEastAsia" w:hAnsiTheme="majorEastAsia"/>
          <w:lang w:eastAsia="ja-JP"/>
        </w:rPr>
        <w:t>日（</w:t>
      </w:r>
      <w:r w:rsidR="00A73C4D">
        <w:rPr>
          <w:rFonts w:asciiTheme="majorEastAsia" w:eastAsiaTheme="majorEastAsia" w:hAnsiTheme="majorEastAsia" w:hint="eastAsia"/>
          <w:lang w:eastAsia="ja-JP"/>
        </w:rPr>
        <w:t>金</w:t>
      </w:r>
      <w:r w:rsidRPr="00443899">
        <w:rPr>
          <w:rFonts w:asciiTheme="majorEastAsia" w:eastAsiaTheme="majorEastAsia" w:hAnsiTheme="majorEastAsia"/>
          <w:lang w:eastAsia="ja-JP"/>
        </w:rPr>
        <w:t>）まで＜必着＞</w:t>
      </w:r>
    </w:p>
    <w:p w14:paraId="6053BA9C" w14:textId="32D004B9" w:rsidR="00FC24D7" w:rsidRDefault="00FC24D7" w:rsidP="00FC24D7">
      <w:pPr>
        <w:spacing w:after="0" w:line="400" w:lineRule="exact"/>
        <w:rPr>
          <w:rFonts w:asciiTheme="majorEastAsia" w:eastAsiaTheme="majorEastAsia" w:hAnsiTheme="majorEastAsia"/>
          <w:lang w:eastAsia="ja-JP"/>
        </w:rPr>
      </w:pPr>
      <w:r w:rsidRPr="00443899">
        <w:rPr>
          <w:rFonts w:asciiTheme="majorEastAsia" w:eastAsiaTheme="majorEastAsia" w:hAnsiTheme="majorEastAsia"/>
          <w:lang w:eastAsia="ja-JP"/>
        </w:rPr>
        <w:t>＜提 出 先＞</w:t>
      </w:r>
      <w:r w:rsidR="005E58B9">
        <w:rPr>
          <w:rFonts w:asciiTheme="majorEastAsia" w:eastAsiaTheme="majorEastAsia" w:hAnsiTheme="majorEastAsia" w:hint="eastAsia"/>
          <w:lang w:eastAsia="ja-JP"/>
        </w:rPr>
        <w:t>宇都宮</w:t>
      </w:r>
      <w:r w:rsidRPr="00443899">
        <w:rPr>
          <w:rFonts w:asciiTheme="majorEastAsia" w:eastAsiaTheme="majorEastAsia" w:hAnsiTheme="majorEastAsia"/>
          <w:lang w:eastAsia="ja-JP"/>
        </w:rPr>
        <w:t>国道事務所</w:t>
      </w:r>
      <w:r>
        <w:rPr>
          <w:rFonts w:asciiTheme="majorEastAsia" w:eastAsiaTheme="majorEastAsia" w:hAnsiTheme="majorEastAsia" w:hint="eastAsia"/>
          <w:lang w:eastAsia="ja-JP"/>
        </w:rPr>
        <w:t xml:space="preserve"> </w:t>
      </w:r>
      <w:r w:rsidR="005E58B9">
        <w:rPr>
          <w:rFonts w:asciiTheme="majorEastAsia" w:eastAsiaTheme="majorEastAsia" w:hAnsiTheme="majorEastAsia" w:hint="eastAsia"/>
          <w:lang w:eastAsia="ja-JP"/>
        </w:rPr>
        <w:t>管理第二課</w:t>
      </w:r>
    </w:p>
    <w:p w14:paraId="072AE5C4" w14:textId="77777777" w:rsidR="00FC24D7" w:rsidRDefault="00FC24D7" w:rsidP="005E58B9">
      <w:pPr>
        <w:spacing w:after="0" w:line="400" w:lineRule="exact"/>
        <w:ind w:firstLineChars="100" w:firstLine="220"/>
        <w:rPr>
          <w:rFonts w:asciiTheme="majorEastAsia" w:eastAsiaTheme="majorEastAsia" w:hAnsiTheme="majorEastAsia"/>
          <w:lang w:eastAsia="ja-JP"/>
        </w:rPr>
      </w:pPr>
      <w:r w:rsidRPr="00443899">
        <w:rPr>
          <w:rFonts w:asciiTheme="majorEastAsia" w:eastAsiaTheme="majorEastAsia" w:hAnsiTheme="majorEastAsia"/>
          <w:lang w:eastAsia="ja-JP"/>
        </w:rPr>
        <w:t>直接持参の場合、上記の申出先窓口へ提出（土日・祝日を除く平日９時～１７時受付）</w:t>
      </w:r>
    </w:p>
    <w:p w14:paraId="13BD43AF" w14:textId="474D8E6F" w:rsidR="008F172F" w:rsidRDefault="00FC24D7" w:rsidP="005E58B9">
      <w:pPr>
        <w:spacing w:after="0" w:line="400" w:lineRule="exact"/>
        <w:ind w:firstLineChars="100" w:firstLine="220"/>
        <w:rPr>
          <w:rFonts w:asciiTheme="majorEastAsia" w:eastAsiaTheme="majorEastAsia" w:hAnsiTheme="majorEastAsia"/>
          <w:lang w:eastAsia="ja-JP"/>
        </w:rPr>
      </w:pPr>
      <w:r w:rsidRPr="00443899">
        <w:rPr>
          <w:rFonts w:asciiTheme="majorEastAsia" w:eastAsiaTheme="majorEastAsia" w:hAnsiTheme="majorEastAsia"/>
          <w:lang w:eastAsia="ja-JP"/>
        </w:rPr>
        <w:t>郵送の場合、〒</w:t>
      </w:r>
      <w:r w:rsidRPr="00FC24D7">
        <w:rPr>
          <w:rFonts w:asciiTheme="majorEastAsia" w:eastAsiaTheme="majorEastAsia" w:hAnsiTheme="majorEastAsia" w:hint="eastAsia"/>
          <w:lang w:eastAsia="ja-JP"/>
        </w:rPr>
        <w:t>３</w:t>
      </w:r>
      <w:r w:rsidR="005E58B9">
        <w:rPr>
          <w:rFonts w:asciiTheme="majorEastAsia" w:eastAsiaTheme="majorEastAsia" w:hAnsiTheme="majorEastAsia" w:hint="eastAsia"/>
          <w:lang w:eastAsia="ja-JP"/>
        </w:rPr>
        <w:t>２１</w:t>
      </w:r>
      <w:r w:rsidRPr="00FC24D7">
        <w:rPr>
          <w:rFonts w:asciiTheme="majorEastAsia" w:eastAsiaTheme="majorEastAsia" w:hAnsiTheme="majorEastAsia" w:hint="eastAsia"/>
          <w:lang w:eastAsia="ja-JP"/>
        </w:rPr>
        <w:t>－</w:t>
      </w:r>
      <w:r w:rsidR="005E58B9">
        <w:rPr>
          <w:rFonts w:asciiTheme="majorEastAsia" w:eastAsiaTheme="majorEastAsia" w:hAnsiTheme="majorEastAsia" w:hint="eastAsia"/>
          <w:lang w:eastAsia="ja-JP"/>
        </w:rPr>
        <w:t>０９３１</w:t>
      </w:r>
      <w:r w:rsidRPr="00FC24D7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="005E58B9">
        <w:rPr>
          <w:rFonts w:asciiTheme="majorEastAsia" w:eastAsiaTheme="majorEastAsia" w:hAnsiTheme="majorEastAsia" w:hint="eastAsia"/>
          <w:lang w:eastAsia="ja-JP"/>
        </w:rPr>
        <w:t>栃木県宇都宮市平松町</w:t>
      </w:r>
      <w:r w:rsidRPr="00FC24D7">
        <w:rPr>
          <w:rFonts w:asciiTheme="majorEastAsia" w:eastAsiaTheme="majorEastAsia" w:hAnsiTheme="majorEastAsia" w:hint="eastAsia"/>
          <w:lang w:eastAsia="ja-JP"/>
        </w:rPr>
        <w:t>５</w:t>
      </w:r>
      <w:r w:rsidR="005E58B9">
        <w:rPr>
          <w:rFonts w:asciiTheme="majorEastAsia" w:eastAsiaTheme="majorEastAsia" w:hAnsiTheme="majorEastAsia" w:hint="eastAsia"/>
          <w:lang w:eastAsia="ja-JP"/>
        </w:rPr>
        <w:t>０４</w:t>
      </w:r>
      <w:r>
        <w:rPr>
          <w:rFonts w:asciiTheme="majorEastAsia" w:eastAsiaTheme="majorEastAsia" w:hAnsiTheme="majorEastAsia" w:hint="eastAsia"/>
          <w:lang w:eastAsia="ja-JP"/>
        </w:rPr>
        <w:t xml:space="preserve">　</w:t>
      </w:r>
      <w:r w:rsidR="005E58B9">
        <w:rPr>
          <w:rFonts w:asciiTheme="majorEastAsia" w:eastAsiaTheme="majorEastAsia" w:hAnsiTheme="majorEastAsia" w:hint="eastAsia"/>
          <w:lang w:eastAsia="ja-JP"/>
        </w:rPr>
        <w:t>宇都宮</w:t>
      </w:r>
      <w:r>
        <w:rPr>
          <w:rFonts w:asciiTheme="majorEastAsia" w:eastAsiaTheme="majorEastAsia" w:hAnsiTheme="majorEastAsia" w:hint="eastAsia"/>
          <w:lang w:eastAsia="ja-JP"/>
        </w:rPr>
        <w:t xml:space="preserve">国道事務所　</w:t>
      </w:r>
      <w:r w:rsidR="005E58B9">
        <w:rPr>
          <w:rFonts w:asciiTheme="majorEastAsia" w:eastAsiaTheme="majorEastAsia" w:hAnsiTheme="majorEastAsia" w:hint="eastAsia"/>
          <w:lang w:eastAsia="ja-JP"/>
        </w:rPr>
        <w:t>管理第二課</w:t>
      </w:r>
      <w:r w:rsidRPr="00443899">
        <w:rPr>
          <w:rFonts w:asciiTheme="majorEastAsia" w:eastAsiaTheme="majorEastAsia" w:hAnsiTheme="majorEastAsia"/>
          <w:lang w:eastAsia="ja-JP"/>
        </w:rPr>
        <w:t>宛</w:t>
      </w:r>
    </w:p>
    <w:p w14:paraId="28D960A0" w14:textId="2F991B25" w:rsidR="00B267CB" w:rsidRPr="00443899" w:rsidRDefault="00B267CB" w:rsidP="00FC24D7">
      <w:pPr>
        <w:spacing w:after="0" w:line="400" w:lineRule="exact"/>
        <w:ind w:firstLineChars="200" w:firstLine="440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メールの場合、</w:t>
      </w:r>
      <w:hyperlink r:id="rId6" w:history="1">
        <w:r w:rsidR="005E58B9" w:rsidRPr="00EC6468">
          <w:rPr>
            <w:rStyle w:val="a6"/>
            <w:rFonts w:asciiTheme="majorEastAsia" w:eastAsiaTheme="majorEastAsia" w:hAnsiTheme="majorEastAsia"/>
            <w:lang w:eastAsia="ja-JP"/>
          </w:rPr>
          <w:t>ktr-</w:t>
        </w:r>
        <w:r w:rsidR="005E58B9" w:rsidRPr="00EC6468">
          <w:rPr>
            <w:rStyle w:val="a6"/>
            <w:rFonts w:asciiTheme="majorEastAsia" w:eastAsiaTheme="majorEastAsia" w:hAnsiTheme="majorEastAsia" w:hint="eastAsia"/>
            <w:lang w:eastAsia="ja-JP"/>
          </w:rPr>
          <w:t>ukoku</w:t>
        </w:r>
        <w:r w:rsidR="005E58B9" w:rsidRPr="00EC6468">
          <w:rPr>
            <w:rStyle w:val="a6"/>
            <w:rFonts w:asciiTheme="majorEastAsia" w:eastAsiaTheme="majorEastAsia" w:hAnsiTheme="majorEastAsia"/>
            <w:lang w:eastAsia="ja-JP"/>
          </w:rPr>
          <w:t>-</w:t>
        </w:r>
        <w:r w:rsidR="005E58B9" w:rsidRPr="00EC6468">
          <w:rPr>
            <w:rStyle w:val="a6"/>
            <w:rFonts w:asciiTheme="majorEastAsia" w:eastAsiaTheme="majorEastAsia" w:hAnsiTheme="majorEastAsia" w:hint="eastAsia"/>
            <w:lang w:eastAsia="ja-JP"/>
          </w:rPr>
          <w:t>kanri2</w:t>
        </w:r>
        <w:r w:rsidR="005E58B9" w:rsidRPr="00EC6468">
          <w:rPr>
            <w:rStyle w:val="a6"/>
            <w:rFonts w:asciiTheme="majorEastAsia" w:eastAsiaTheme="majorEastAsia" w:hAnsiTheme="majorEastAsia"/>
            <w:lang w:eastAsia="ja-JP"/>
          </w:rPr>
          <w:t>@mlit.go.jp</w:t>
        </w:r>
      </w:hyperlink>
      <w:r>
        <w:rPr>
          <w:rFonts w:asciiTheme="majorEastAsia" w:eastAsiaTheme="majorEastAsia" w:hAnsiTheme="majorEastAsia" w:hint="eastAsia"/>
          <w:lang w:eastAsia="ja-JP"/>
        </w:rPr>
        <w:t>宛</w:t>
      </w:r>
    </w:p>
    <w:sectPr w:rsidR="00B267CB" w:rsidRPr="00443899" w:rsidSect="00FC24D7">
      <w:type w:val="continuous"/>
      <w:pgSz w:w="11900" w:h="16840"/>
      <w:pgMar w:top="624" w:right="851" w:bottom="62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E5AFB" w14:textId="77777777" w:rsidR="0008207B" w:rsidRDefault="0008207B" w:rsidP="00E51FC1">
      <w:pPr>
        <w:spacing w:after="0" w:line="240" w:lineRule="auto"/>
      </w:pPr>
      <w:r>
        <w:separator/>
      </w:r>
    </w:p>
  </w:endnote>
  <w:endnote w:type="continuationSeparator" w:id="0">
    <w:p w14:paraId="26103A74" w14:textId="77777777" w:rsidR="0008207B" w:rsidRDefault="0008207B" w:rsidP="00E51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B8DCC" w14:textId="77777777" w:rsidR="0008207B" w:rsidRDefault="0008207B" w:rsidP="00E51FC1">
      <w:pPr>
        <w:spacing w:after="0" w:line="240" w:lineRule="auto"/>
      </w:pPr>
      <w:r>
        <w:separator/>
      </w:r>
    </w:p>
  </w:footnote>
  <w:footnote w:type="continuationSeparator" w:id="0">
    <w:p w14:paraId="5518F234" w14:textId="77777777" w:rsidR="0008207B" w:rsidRDefault="0008207B" w:rsidP="00E51F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72F"/>
    <w:rsid w:val="0008207B"/>
    <w:rsid w:val="00084FAE"/>
    <w:rsid w:val="000C7B3F"/>
    <w:rsid w:val="0027297D"/>
    <w:rsid w:val="003E7604"/>
    <w:rsid w:val="004345E1"/>
    <w:rsid w:val="00443899"/>
    <w:rsid w:val="00585CED"/>
    <w:rsid w:val="005E58B9"/>
    <w:rsid w:val="005E5A89"/>
    <w:rsid w:val="007B20D0"/>
    <w:rsid w:val="008C1750"/>
    <w:rsid w:val="008F172F"/>
    <w:rsid w:val="00A07797"/>
    <w:rsid w:val="00A73C4D"/>
    <w:rsid w:val="00B06007"/>
    <w:rsid w:val="00B267CB"/>
    <w:rsid w:val="00E51FC1"/>
    <w:rsid w:val="00E550C9"/>
    <w:rsid w:val="00F55CC3"/>
    <w:rsid w:val="00FC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155978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760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E7604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B267C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267C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E51F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51FC1"/>
  </w:style>
  <w:style w:type="paragraph" w:styleId="aa">
    <w:name w:val="footer"/>
    <w:basedOn w:val="a"/>
    <w:link w:val="ab"/>
    <w:uiPriority w:val="99"/>
    <w:unhideWhenUsed/>
    <w:rsid w:val="00E51F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51FC1"/>
  </w:style>
  <w:style w:type="character" w:styleId="ac">
    <w:name w:val="FollowedHyperlink"/>
    <w:basedOn w:val="a0"/>
    <w:uiPriority w:val="99"/>
    <w:semiHidden/>
    <w:unhideWhenUsed/>
    <w:rsid w:val="005E58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ktr-ukoku-kanri2@mlit.go.jp" TargetMode="External" Type="http://schemas.openxmlformats.org/officeDocument/2006/relationships/hyperlink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643</Characters>
  <DocSecurity>0</DocSecurity>
  <Lines>5</Lines>
  <Paragraphs>1</Paragraphs>
  <ScaleCrop>false</ScaleCrop>
  <LinksUpToDate>false</LinksUpToDate>
  <CharactersWithSpaces>754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