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8B" w:rsidRDefault="0052193E" w:rsidP="000F298B">
      <w:pPr>
        <w:overflowPunct w:val="0"/>
        <w:jc w:val="right"/>
        <w:textAlignment w:val="baseline"/>
        <w:rPr>
          <w:rFonts w:asciiTheme="minorEastAsia" w:hAnsiTheme="minorEastAsia" w:cs="ＭＳ 明朝"/>
          <w:color w:val="000000"/>
          <w:kern w:val="0"/>
          <w:sz w:val="24"/>
          <w:szCs w:val="24"/>
        </w:rPr>
      </w:pPr>
      <w:bookmarkStart w:id="0" w:name="_GoBack"/>
      <w:bookmarkEnd w:id="0"/>
      <w:r>
        <w:rPr>
          <w:rFonts w:asciiTheme="minorEastAsia" w:hAnsiTheme="minorEastAsia" w:cs="ＭＳ 明朝" w:hint="eastAsia"/>
          <w:color w:val="000000"/>
          <w:kern w:val="0"/>
          <w:sz w:val="24"/>
          <w:szCs w:val="24"/>
        </w:rPr>
        <w:t>（別紙</w:t>
      </w:r>
      <w:r w:rsidR="0075381C">
        <w:rPr>
          <w:rFonts w:asciiTheme="minorEastAsia" w:hAnsiTheme="minorEastAsia" w:cs="ＭＳ 明朝" w:hint="eastAsia"/>
          <w:color w:val="000000"/>
          <w:kern w:val="0"/>
          <w:sz w:val="24"/>
          <w:szCs w:val="24"/>
        </w:rPr>
        <w:t>１</w:t>
      </w:r>
      <w:r w:rsidR="009C0F8C">
        <w:rPr>
          <w:rFonts w:asciiTheme="minorEastAsia" w:hAnsiTheme="minorEastAsia" w:cs="ＭＳ 明朝" w:hint="eastAsia"/>
          <w:color w:val="000000"/>
          <w:kern w:val="0"/>
          <w:sz w:val="24"/>
          <w:szCs w:val="24"/>
        </w:rPr>
        <w:t>９</w:t>
      </w:r>
      <w:r w:rsidR="000F298B" w:rsidRPr="000F298B">
        <w:rPr>
          <w:rFonts w:asciiTheme="minorEastAsia" w:hAnsiTheme="minorEastAsia" w:cs="ＭＳ 明朝" w:hint="eastAsia"/>
          <w:color w:val="000000"/>
          <w:kern w:val="0"/>
          <w:sz w:val="24"/>
          <w:szCs w:val="24"/>
        </w:rPr>
        <w:t>）</w:t>
      </w:r>
    </w:p>
    <w:p w:rsidR="0052193E" w:rsidRPr="000F298B" w:rsidRDefault="0052193E" w:rsidP="0052193E">
      <w:pPr>
        <w:overflowPunct w:val="0"/>
        <w:jc w:val="left"/>
        <w:textAlignment w:val="baseline"/>
        <w:rPr>
          <w:rFonts w:asciiTheme="minorEastAsia" w:hAnsiTheme="minorEastAsia" w:cs="Times New Roman"/>
          <w:color w:val="000000"/>
          <w:kern w:val="0"/>
          <w:sz w:val="24"/>
          <w:szCs w:val="24"/>
        </w:rPr>
      </w:pPr>
    </w:p>
    <w:p w:rsidR="001623B2" w:rsidRPr="000F298B" w:rsidRDefault="001623B2" w:rsidP="001623B2">
      <w:pPr>
        <w:overflowPunct w:val="0"/>
        <w:textAlignment w:val="baseline"/>
        <w:rPr>
          <w:rFonts w:ascii="ＭＳ 明朝"/>
          <w:color w:val="000000"/>
          <w:kern w:val="0"/>
          <w:sz w:val="24"/>
          <w:szCs w:val="24"/>
        </w:rPr>
      </w:pPr>
      <w:r w:rsidRPr="000F298B">
        <w:rPr>
          <w:rFonts w:ascii="ＭＳ 明朝" w:hAnsi="ＭＳ 明朝" w:cs="ＭＳ 明朝" w:hint="eastAsia"/>
          <w:color w:val="000000"/>
          <w:kern w:val="0"/>
          <w:sz w:val="24"/>
          <w:szCs w:val="24"/>
        </w:rPr>
        <w:t>分任支出負担行為担当官</w:t>
      </w:r>
    </w:p>
    <w:p w:rsidR="000F298B" w:rsidRPr="000F298B" w:rsidRDefault="001623B2" w:rsidP="001623B2">
      <w:pPr>
        <w:overflowPunct w:val="0"/>
        <w:ind w:left="422"/>
        <w:textAlignment w:val="baseline"/>
        <w:rPr>
          <w:rFonts w:asciiTheme="minorEastAsia" w:hAnsiTheme="minorEastAsia" w:cs="Times New Roman"/>
          <w:color w:val="000000"/>
          <w:kern w:val="0"/>
          <w:sz w:val="24"/>
          <w:szCs w:val="24"/>
        </w:rPr>
      </w:pPr>
      <w:r w:rsidRPr="002D24D5">
        <w:rPr>
          <w:rFonts w:ascii="ＭＳ 明朝" w:hAnsi="ＭＳ 明朝" w:cs="ＭＳ 明朝" w:hint="eastAsia"/>
          <w:color w:val="000000"/>
          <w:kern w:val="0"/>
          <w:sz w:val="24"/>
          <w:szCs w:val="24"/>
        </w:rPr>
        <w:t>関東地方整備局　○○事務所長</w:t>
      </w:r>
      <w:r w:rsidR="000F298B" w:rsidRPr="000F298B">
        <w:rPr>
          <w:rFonts w:asciiTheme="minorEastAsia" w:hAnsiTheme="minorEastAsia" w:cs="ＭＳ 明朝" w:hint="eastAsia"/>
          <w:color w:val="000000"/>
          <w:kern w:val="0"/>
          <w:sz w:val="24"/>
          <w:szCs w:val="24"/>
        </w:rPr>
        <w:t xml:space="preserve">　殿</w:t>
      </w:r>
    </w:p>
    <w:p w:rsidR="000F298B" w:rsidRPr="00D555D7" w:rsidRDefault="007A4653" w:rsidP="000F298B">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令和</w:t>
      </w:r>
      <w:r w:rsidR="000F298B" w:rsidRPr="00D555D7">
        <w:rPr>
          <w:rFonts w:asciiTheme="minorEastAsia" w:hAnsiTheme="minorEastAsia" w:cs="ＭＳ 明朝" w:hint="eastAsia"/>
          <w:color w:val="000000"/>
          <w:kern w:val="0"/>
          <w:sz w:val="24"/>
          <w:szCs w:val="24"/>
        </w:rPr>
        <w:t>○○年○○月○○日</w:t>
      </w:r>
    </w:p>
    <w:p w:rsidR="000F298B" w:rsidRPr="00D555D7" w:rsidRDefault="000F298B" w:rsidP="000F298B">
      <w:pPr>
        <w:overflowPunct w:val="0"/>
        <w:ind w:leftChars="1620" w:left="3402"/>
        <w:textAlignment w:val="baseline"/>
        <w:rPr>
          <w:rFonts w:asciiTheme="minorEastAsia" w:hAnsiTheme="minorEastAsia" w:cs="Times New Roman"/>
          <w:color w:val="000000"/>
          <w:kern w:val="0"/>
          <w:sz w:val="24"/>
          <w:szCs w:val="24"/>
        </w:rPr>
      </w:pPr>
      <w:r w:rsidRPr="00D555D7">
        <w:rPr>
          <w:rFonts w:asciiTheme="minorEastAsia" w:hAnsiTheme="minorEastAsia" w:cs="ＭＳ 明朝" w:hint="eastAsia"/>
          <w:color w:val="000000"/>
          <w:kern w:val="0"/>
          <w:sz w:val="24"/>
          <w:szCs w:val="24"/>
        </w:rPr>
        <w:t>住所</w:t>
      </w:r>
    </w:p>
    <w:p w:rsidR="000F298B" w:rsidRPr="00D555D7" w:rsidRDefault="000F298B" w:rsidP="000F298B">
      <w:pPr>
        <w:overflowPunct w:val="0"/>
        <w:ind w:leftChars="1620" w:left="3402"/>
        <w:textAlignment w:val="baseline"/>
        <w:rPr>
          <w:rFonts w:asciiTheme="minorEastAsia" w:hAnsiTheme="minorEastAsia" w:cs="Times New Roman"/>
          <w:color w:val="000000"/>
          <w:kern w:val="0"/>
          <w:sz w:val="24"/>
          <w:szCs w:val="24"/>
        </w:rPr>
      </w:pPr>
      <w:r w:rsidRPr="00D555D7">
        <w:rPr>
          <w:rFonts w:asciiTheme="minorEastAsia" w:hAnsiTheme="minorEastAsia" w:cs="ＭＳ 明朝" w:hint="eastAsia"/>
          <w:color w:val="000000"/>
          <w:kern w:val="0"/>
          <w:sz w:val="24"/>
          <w:szCs w:val="24"/>
        </w:rPr>
        <w:t>商号又は名称</w:t>
      </w:r>
    </w:p>
    <w:p w:rsidR="000F298B" w:rsidRPr="00D555D7" w:rsidRDefault="000F298B" w:rsidP="000F298B">
      <w:pPr>
        <w:overflowPunct w:val="0"/>
        <w:ind w:leftChars="1620" w:left="3402"/>
        <w:textAlignment w:val="baseline"/>
        <w:rPr>
          <w:rFonts w:asciiTheme="minorEastAsia" w:hAnsiTheme="minorEastAsia" w:cs="ＭＳ 明朝"/>
          <w:color w:val="000000"/>
          <w:kern w:val="0"/>
          <w:sz w:val="24"/>
          <w:szCs w:val="24"/>
        </w:rPr>
      </w:pPr>
      <w:r w:rsidRPr="00D555D7">
        <w:rPr>
          <w:rFonts w:asciiTheme="minorEastAsia" w:hAnsiTheme="minorEastAsia" w:cs="ＭＳ 明朝" w:hint="eastAsia"/>
          <w:color w:val="000000"/>
          <w:kern w:val="0"/>
          <w:sz w:val="24"/>
          <w:szCs w:val="24"/>
        </w:rPr>
        <w:t xml:space="preserve">代表者氏名　　　　　　　　　　　　</w:t>
      </w:r>
    </w:p>
    <w:p w:rsidR="000F298B" w:rsidRPr="00D555D7" w:rsidRDefault="000F298B" w:rsidP="000F298B">
      <w:pPr>
        <w:overflowPunct w:val="0"/>
        <w:ind w:leftChars="1620" w:left="3402"/>
        <w:textAlignment w:val="baseline"/>
        <w:rPr>
          <w:rFonts w:asciiTheme="minorEastAsia" w:hAnsiTheme="minorEastAsia" w:cs="Times New Roman"/>
          <w:color w:val="000000"/>
          <w:kern w:val="0"/>
          <w:sz w:val="24"/>
          <w:szCs w:val="24"/>
        </w:rPr>
      </w:pPr>
    </w:p>
    <w:p w:rsidR="000F298B" w:rsidRPr="00D555D7" w:rsidRDefault="000F298B" w:rsidP="000F298B">
      <w:pPr>
        <w:overflowPunct w:val="0"/>
        <w:textAlignment w:val="baseline"/>
        <w:rPr>
          <w:rFonts w:asciiTheme="minorEastAsia" w:hAnsiTheme="minorEastAsia" w:cs="Times New Roman"/>
          <w:color w:val="000000"/>
          <w:kern w:val="0"/>
          <w:sz w:val="24"/>
          <w:szCs w:val="24"/>
        </w:rPr>
      </w:pPr>
    </w:p>
    <w:p w:rsidR="008878D8" w:rsidRPr="00D555D7" w:rsidRDefault="008878D8" w:rsidP="008878D8">
      <w:pPr>
        <w:overflowPunct w:val="0"/>
        <w:jc w:val="center"/>
        <w:textAlignment w:val="baseline"/>
        <w:rPr>
          <w:rFonts w:asciiTheme="minorEastAsia" w:hAnsiTheme="minorEastAsia" w:cs="Times New Roman"/>
          <w:color w:val="000000"/>
          <w:kern w:val="0"/>
          <w:sz w:val="24"/>
          <w:szCs w:val="24"/>
        </w:rPr>
      </w:pPr>
      <w:r w:rsidRPr="00D555D7">
        <w:rPr>
          <w:rFonts w:asciiTheme="minorEastAsia" w:hAnsiTheme="minorEastAsia" w:cs="ＭＳ 明朝" w:hint="eastAsia"/>
          <w:color w:val="000000"/>
          <w:kern w:val="0"/>
          <w:sz w:val="24"/>
          <w:szCs w:val="24"/>
        </w:rPr>
        <w:t>誓　　　約　　　書</w:t>
      </w:r>
    </w:p>
    <w:p w:rsidR="008878D8" w:rsidRPr="00D555D7" w:rsidRDefault="008878D8" w:rsidP="008878D8">
      <w:pPr>
        <w:overflowPunct w:val="0"/>
        <w:textAlignment w:val="baseline"/>
        <w:rPr>
          <w:rFonts w:asciiTheme="minorEastAsia" w:hAnsiTheme="minorEastAsia" w:cs="Times New Roman"/>
          <w:color w:val="000000"/>
          <w:kern w:val="0"/>
          <w:sz w:val="24"/>
          <w:szCs w:val="24"/>
        </w:rPr>
      </w:pPr>
    </w:p>
    <w:p w:rsidR="008878D8" w:rsidRDefault="007A4653" w:rsidP="008878D8">
      <w:pPr>
        <w:overflowPunct w:val="0"/>
        <w:ind w:firstLine="21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8878D8" w:rsidRPr="00D555D7">
        <w:rPr>
          <w:rFonts w:asciiTheme="minorEastAsia" w:hAnsiTheme="minorEastAsia" w:cs="ＭＳ 明朝" w:hint="eastAsia"/>
          <w:color w:val="000000"/>
          <w:kern w:val="0"/>
          <w:sz w:val="24"/>
          <w:szCs w:val="24"/>
        </w:rPr>
        <w:t>○○年○○月○○日付けで公告のありました○○○○○業務（以下「本業務」という。）について、入札説明書を熟読した上で下記のとおり誓約します。</w:t>
      </w:r>
    </w:p>
    <w:p w:rsidR="00320FD1" w:rsidRDefault="0082594F">
      <w:pPr>
        <w:overflowPunct w:val="0"/>
        <w:ind w:firstLine="21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この誓約が虚偽であり、又はこの誓約に反したことにより、当方が不利益を被ることとなっても、異議は一切申し立てません。</w:t>
      </w:r>
    </w:p>
    <w:p w:rsidR="008878D8" w:rsidRPr="00D555D7" w:rsidRDefault="008878D8" w:rsidP="008878D8">
      <w:pPr>
        <w:overflowPunct w:val="0"/>
        <w:textAlignment w:val="baseline"/>
        <w:rPr>
          <w:rFonts w:asciiTheme="minorEastAsia" w:hAnsiTheme="minorEastAsia" w:cs="ＭＳ 明朝"/>
          <w:color w:val="000000"/>
          <w:kern w:val="0"/>
          <w:sz w:val="24"/>
          <w:szCs w:val="24"/>
        </w:rPr>
      </w:pPr>
    </w:p>
    <w:p w:rsidR="008878D8" w:rsidRPr="00D555D7" w:rsidRDefault="008878D8" w:rsidP="008878D8">
      <w:pPr>
        <w:overflowPunct w:val="0"/>
        <w:ind w:firstLine="210"/>
        <w:jc w:val="center"/>
        <w:textAlignment w:val="baseline"/>
        <w:rPr>
          <w:rFonts w:asciiTheme="minorEastAsia" w:hAnsiTheme="minorEastAsia" w:cs="ＭＳ 明朝"/>
          <w:color w:val="000000"/>
          <w:kern w:val="0"/>
          <w:sz w:val="24"/>
          <w:szCs w:val="24"/>
        </w:rPr>
      </w:pPr>
      <w:r w:rsidRPr="00D555D7">
        <w:rPr>
          <w:rFonts w:asciiTheme="minorEastAsia" w:hAnsiTheme="minorEastAsia" w:cs="ＭＳ 明朝" w:hint="eastAsia"/>
          <w:color w:val="000000"/>
          <w:kern w:val="0"/>
          <w:sz w:val="24"/>
          <w:szCs w:val="24"/>
        </w:rPr>
        <w:t>記</w:t>
      </w:r>
    </w:p>
    <w:p w:rsidR="00296AA6" w:rsidRPr="00D555D7" w:rsidRDefault="00296AA6" w:rsidP="00296AA6">
      <w:pPr>
        <w:overflowPunct w:val="0"/>
        <w:textAlignment w:val="baseline"/>
        <w:rPr>
          <w:rFonts w:asciiTheme="minorEastAsia" w:hAnsiTheme="minorEastAsia" w:cs="ＭＳ 明朝"/>
          <w:color w:val="000000"/>
          <w:kern w:val="0"/>
          <w:sz w:val="24"/>
          <w:szCs w:val="24"/>
        </w:rPr>
      </w:pPr>
    </w:p>
    <w:p w:rsidR="008516E9" w:rsidRPr="00D555D7" w:rsidRDefault="008516E9" w:rsidP="008516E9">
      <w:pPr>
        <w:overflowPunct w:val="0"/>
        <w:ind w:left="240" w:hangingChars="100" w:hanging="240"/>
        <w:textAlignment w:val="baseline"/>
        <w:rPr>
          <w:rFonts w:asciiTheme="minorEastAsia" w:hAnsiTheme="minorEastAsia" w:cs="ＭＳ 明朝"/>
          <w:color w:val="000000"/>
          <w:kern w:val="0"/>
          <w:sz w:val="24"/>
          <w:szCs w:val="24"/>
        </w:rPr>
      </w:pPr>
      <w:r w:rsidRPr="00D555D7">
        <w:rPr>
          <w:rFonts w:asciiTheme="minorEastAsia" w:hAnsiTheme="minorEastAsia" w:cs="ＭＳ 明朝" w:hint="eastAsia"/>
          <w:color w:val="000000"/>
          <w:kern w:val="0"/>
          <w:sz w:val="24"/>
          <w:szCs w:val="24"/>
        </w:rPr>
        <w:t xml:space="preserve">１　</w:t>
      </w:r>
      <w:r w:rsidR="008878D8" w:rsidRPr="00D555D7">
        <w:rPr>
          <w:rFonts w:asciiTheme="minorEastAsia" w:hAnsiTheme="minorEastAsia" w:cs="ＭＳ 明朝" w:hint="eastAsia"/>
          <w:color w:val="000000"/>
          <w:kern w:val="0"/>
          <w:sz w:val="24"/>
          <w:szCs w:val="24"/>
        </w:rPr>
        <w:t>競争の導入による公共サービスの改革に関する法律（平成</w:t>
      </w:r>
      <w:r w:rsidR="008878D8" w:rsidRPr="00D555D7">
        <w:rPr>
          <w:rFonts w:asciiTheme="minorEastAsia" w:hAnsiTheme="minorEastAsia" w:cs="ＭＳ 明朝"/>
          <w:color w:val="000000"/>
          <w:kern w:val="0"/>
          <w:sz w:val="24"/>
          <w:szCs w:val="24"/>
        </w:rPr>
        <w:t>18</w:t>
      </w:r>
      <w:r w:rsidR="008878D8" w:rsidRPr="00D555D7">
        <w:rPr>
          <w:rFonts w:asciiTheme="minorEastAsia" w:hAnsiTheme="minorEastAsia" w:cs="ＭＳ 明朝" w:hint="eastAsia"/>
          <w:color w:val="000000"/>
          <w:kern w:val="0"/>
          <w:sz w:val="24"/>
          <w:szCs w:val="24"/>
        </w:rPr>
        <w:t>年法律第</w:t>
      </w:r>
      <w:r w:rsidR="008878D8" w:rsidRPr="00D555D7">
        <w:rPr>
          <w:rFonts w:asciiTheme="minorEastAsia" w:hAnsiTheme="minorEastAsia" w:cs="ＭＳ 明朝"/>
          <w:color w:val="000000"/>
          <w:kern w:val="0"/>
          <w:sz w:val="24"/>
          <w:szCs w:val="24"/>
        </w:rPr>
        <w:t>51</w:t>
      </w:r>
      <w:r w:rsidR="008878D8" w:rsidRPr="00D555D7">
        <w:rPr>
          <w:rFonts w:asciiTheme="minorEastAsia" w:hAnsiTheme="minorEastAsia" w:cs="ＭＳ 明朝" w:hint="eastAsia"/>
          <w:color w:val="000000"/>
          <w:kern w:val="0"/>
          <w:sz w:val="24"/>
          <w:szCs w:val="24"/>
        </w:rPr>
        <w:t>号</w:t>
      </w:r>
      <w:r w:rsidR="00216882" w:rsidRPr="00D555D7">
        <w:rPr>
          <w:rFonts w:asciiTheme="minorEastAsia" w:hAnsiTheme="minorEastAsia" w:cs="ＭＳ 明朝" w:hint="eastAsia"/>
          <w:color w:val="000000"/>
          <w:kern w:val="0"/>
          <w:sz w:val="24"/>
          <w:szCs w:val="24"/>
        </w:rPr>
        <w:t>。以下「法」という。</w:t>
      </w:r>
      <w:r w:rsidR="008878D8" w:rsidRPr="00D555D7">
        <w:rPr>
          <w:rFonts w:asciiTheme="minorEastAsia" w:hAnsiTheme="minorEastAsia" w:cs="ＭＳ 明朝" w:hint="eastAsia"/>
          <w:color w:val="000000"/>
          <w:kern w:val="0"/>
          <w:sz w:val="24"/>
          <w:szCs w:val="24"/>
        </w:rPr>
        <w:t>）第</w:t>
      </w:r>
      <w:r w:rsidR="008878D8" w:rsidRPr="00D555D7">
        <w:rPr>
          <w:rFonts w:asciiTheme="minorEastAsia" w:hAnsiTheme="minorEastAsia" w:cs="ＭＳ 明朝"/>
          <w:color w:val="000000"/>
          <w:kern w:val="0"/>
          <w:sz w:val="24"/>
          <w:szCs w:val="24"/>
        </w:rPr>
        <w:t>15</w:t>
      </w:r>
      <w:r w:rsidR="008878D8" w:rsidRPr="00D555D7">
        <w:rPr>
          <w:rFonts w:asciiTheme="minorEastAsia" w:hAnsiTheme="minorEastAsia" w:cs="ＭＳ 明朝" w:hint="eastAsia"/>
          <w:color w:val="000000"/>
          <w:kern w:val="0"/>
          <w:sz w:val="24"/>
          <w:szCs w:val="24"/>
        </w:rPr>
        <w:t>条において準用する</w:t>
      </w:r>
      <w:r w:rsidR="000E6710">
        <w:rPr>
          <w:rFonts w:asciiTheme="minorEastAsia" w:hAnsiTheme="minorEastAsia" w:cs="ＭＳ 明朝" w:hint="eastAsia"/>
          <w:color w:val="000000"/>
          <w:kern w:val="0"/>
          <w:sz w:val="24"/>
          <w:szCs w:val="24"/>
        </w:rPr>
        <w:t>法</w:t>
      </w:r>
      <w:r w:rsidR="008878D8" w:rsidRPr="00D555D7">
        <w:rPr>
          <w:rFonts w:asciiTheme="minorEastAsia" w:hAnsiTheme="minorEastAsia" w:cs="ＭＳ 明朝" w:hint="eastAsia"/>
          <w:color w:val="000000"/>
          <w:kern w:val="0"/>
          <w:sz w:val="24"/>
          <w:szCs w:val="24"/>
        </w:rPr>
        <w:t>第</w:t>
      </w:r>
      <w:r w:rsidR="008878D8" w:rsidRPr="00D555D7">
        <w:rPr>
          <w:rFonts w:asciiTheme="minorEastAsia" w:hAnsiTheme="minorEastAsia" w:cs="ＭＳ 明朝"/>
          <w:color w:val="000000"/>
          <w:kern w:val="0"/>
          <w:sz w:val="24"/>
          <w:szCs w:val="24"/>
        </w:rPr>
        <w:t>10</w:t>
      </w:r>
      <w:r w:rsidR="008878D8" w:rsidRPr="00D555D7">
        <w:rPr>
          <w:rFonts w:asciiTheme="minorEastAsia" w:hAnsiTheme="minorEastAsia" w:cs="ＭＳ 明朝" w:hint="eastAsia"/>
          <w:color w:val="000000"/>
          <w:kern w:val="0"/>
          <w:sz w:val="24"/>
          <w:szCs w:val="24"/>
        </w:rPr>
        <w:t>条</w:t>
      </w:r>
      <w:r w:rsidR="00216882" w:rsidRPr="00D555D7">
        <w:rPr>
          <w:rFonts w:asciiTheme="minorEastAsia" w:hAnsiTheme="minorEastAsia" w:cs="ＭＳ 明朝" w:hint="eastAsia"/>
          <w:color w:val="000000"/>
          <w:kern w:val="0"/>
          <w:sz w:val="24"/>
          <w:szCs w:val="24"/>
        </w:rPr>
        <w:t>各号</w:t>
      </w:r>
      <w:r w:rsidR="007A4653">
        <w:rPr>
          <w:rFonts w:asciiTheme="minorEastAsia" w:hAnsiTheme="minorEastAsia" w:cs="ＭＳ 明朝" w:hint="eastAsia"/>
          <w:color w:val="000000"/>
          <w:kern w:val="0"/>
          <w:sz w:val="24"/>
          <w:szCs w:val="24"/>
        </w:rPr>
        <w:t>(第11号を</w:t>
      </w:r>
      <w:r w:rsidR="007A4653">
        <w:rPr>
          <w:rFonts w:asciiTheme="minorEastAsia" w:hAnsiTheme="minorEastAsia" w:cs="ＭＳ 明朝"/>
          <w:color w:val="000000"/>
          <w:kern w:val="0"/>
          <w:sz w:val="24"/>
          <w:szCs w:val="24"/>
        </w:rPr>
        <w:t>除く。</w:t>
      </w:r>
      <w:r w:rsidR="007A4653">
        <w:rPr>
          <w:rFonts w:asciiTheme="minorEastAsia" w:hAnsiTheme="minorEastAsia" w:cs="ＭＳ 明朝" w:hint="eastAsia"/>
          <w:color w:val="000000"/>
          <w:kern w:val="0"/>
          <w:sz w:val="24"/>
          <w:szCs w:val="24"/>
        </w:rPr>
        <w:t>)</w:t>
      </w:r>
      <w:r w:rsidR="00216882" w:rsidRPr="00D555D7">
        <w:rPr>
          <w:rFonts w:asciiTheme="minorEastAsia" w:hAnsiTheme="minorEastAsia" w:cs="ＭＳ 明朝" w:hint="eastAsia"/>
          <w:color w:val="000000"/>
          <w:kern w:val="0"/>
          <w:sz w:val="24"/>
          <w:szCs w:val="24"/>
        </w:rPr>
        <w:t>のいずれにも該当しないこと</w:t>
      </w:r>
      <w:r w:rsidR="00AC75AB" w:rsidRPr="00D555D7">
        <w:rPr>
          <w:rFonts w:asciiTheme="minorEastAsia" w:hAnsiTheme="minorEastAsia" w:cs="ＭＳ 明朝" w:hint="eastAsia"/>
          <w:color w:val="000000"/>
          <w:kern w:val="0"/>
          <w:sz w:val="24"/>
          <w:szCs w:val="24"/>
        </w:rPr>
        <w:t>及び暴力団又は暴力団関係者を再委託先としないこと</w:t>
      </w:r>
      <w:r w:rsidR="00216882" w:rsidRPr="00D555D7">
        <w:rPr>
          <w:rFonts w:asciiTheme="minorEastAsia" w:hAnsiTheme="minorEastAsia" w:cs="ＭＳ 明朝" w:hint="eastAsia"/>
          <w:color w:val="000000"/>
          <w:kern w:val="0"/>
          <w:sz w:val="24"/>
          <w:szCs w:val="24"/>
        </w:rPr>
        <w:t>を誓約します。</w:t>
      </w:r>
    </w:p>
    <w:p w:rsidR="008516E9" w:rsidRPr="00D555D7" w:rsidRDefault="00216882" w:rsidP="008516E9">
      <w:pPr>
        <w:overflowPunct w:val="0"/>
        <w:ind w:left="240" w:firstLineChars="100" w:firstLine="240"/>
        <w:textAlignment w:val="baseline"/>
        <w:rPr>
          <w:rFonts w:asciiTheme="minorEastAsia" w:hAnsiTheme="minorEastAsia" w:cs="ＭＳ 明朝"/>
          <w:color w:val="000000"/>
          <w:kern w:val="0"/>
          <w:sz w:val="24"/>
          <w:szCs w:val="24"/>
        </w:rPr>
      </w:pPr>
      <w:r w:rsidRPr="00D555D7">
        <w:rPr>
          <w:rFonts w:asciiTheme="minorEastAsia" w:hAnsiTheme="minorEastAsia" w:cs="ＭＳ 明朝" w:hint="eastAsia"/>
          <w:color w:val="000000"/>
          <w:kern w:val="0"/>
          <w:sz w:val="24"/>
          <w:szCs w:val="24"/>
        </w:rPr>
        <w:t>また、暴力団排除に関する欠格事由（</w:t>
      </w:r>
      <w:r w:rsidR="000E6710">
        <w:rPr>
          <w:rFonts w:asciiTheme="minorEastAsia" w:hAnsiTheme="minorEastAsia" w:cs="ＭＳ 明朝" w:hint="eastAsia"/>
          <w:color w:val="000000"/>
          <w:kern w:val="0"/>
          <w:sz w:val="24"/>
          <w:szCs w:val="24"/>
        </w:rPr>
        <w:t>法第15条において準用する</w:t>
      </w:r>
      <w:r w:rsidRPr="00D555D7">
        <w:rPr>
          <w:rFonts w:asciiTheme="minorEastAsia" w:hAnsiTheme="minorEastAsia" w:cs="ＭＳ 明朝" w:hint="eastAsia"/>
          <w:color w:val="000000"/>
          <w:kern w:val="0"/>
          <w:sz w:val="24"/>
          <w:szCs w:val="24"/>
        </w:rPr>
        <w:t>法第10条第</w:t>
      </w:r>
      <w:r w:rsidRPr="00D555D7">
        <w:rPr>
          <w:rFonts w:asciiTheme="minorEastAsia" w:hAnsiTheme="minorEastAsia" w:cs="ＭＳ 明朝"/>
          <w:color w:val="000000"/>
          <w:kern w:val="0"/>
          <w:sz w:val="24"/>
          <w:szCs w:val="24"/>
        </w:rPr>
        <w:t>4</w:t>
      </w:r>
      <w:r w:rsidRPr="00D555D7">
        <w:rPr>
          <w:rFonts w:asciiTheme="minorEastAsia" w:hAnsiTheme="minorEastAsia" w:cs="ＭＳ 明朝" w:hint="eastAsia"/>
          <w:color w:val="000000"/>
          <w:kern w:val="0"/>
          <w:sz w:val="24"/>
          <w:szCs w:val="24"/>
        </w:rPr>
        <w:t>号</w:t>
      </w:r>
      <w:r w:rsidR="00320FD1">
        <w:rPr>
          <w:rFonts w:asciiTheme="minorEastAsia" w:hAnsiTheme="minorEastAsia" w:cs="ＭＳ 明朝" w:hint="eastAsia"/>
          <w:color w:val="000000"/>
          <w:kern w:val="0"/>
          <w:sz w:val="24"/>
          <w:szCs w:val="24"/>
        </w:rPr>
        <w:t>及び</w:t>
      </w:r>
      <w:r w:rsidRPr="00D555D7">
        <w:rPr>
          <w:rFonts w:asciiTheme="minorEastAsia" w:hAnsiTheme="minorEastAsia" w:cs="ＭＳ 明朝" w:hint="eastAsia"/>
          <w:color w:val="000000"/>
          <w:kern w:val="0"/>
          <w:sz w:val="24"/>
          <w:szCs w:val="24"/>
        </w:rPr>
        <w:t>第</w:t>
      </w:r>
      <w:r w:rsidRPr="00D555D7">
        <w:rPr>
          <w:rFonts w:asciiTheme="minorEastAsia" w:hAnsiTheme="minorEastAsia" w:cs="ＭＳ 明朝"/>
          <w:color w:val="000000"/>
          <w:kern w:val="0"/>
          <w:sz w:val="24"/>
          <w:szCs w:val="24"/>
        </w:rPr>
        <w:t>6</w:t>
      </w:r>
      <w:r w:rsidRPr="00D555D7">
        <w:rPr>
          <w:rFonts w:asciiTheme="minorEastAsia" w:hAnsiTheme="minorEastAsia" w:cs="ＭＳ 明朝" w:hint="eastAsia"/>
          <w:color w:val="000000"/>
          <w:kern w:val="0"/>
          <w:sz w:val="24"/>
          <w:szCs w:val="24"/>
        </w:rPr>
        <w:t>号</w:t>
      </w:r>
      <w:r w:rsidR="00320FD1">
        <w:rPr>
          <w:rFonts w:asciiTheme="minorEastAsia" w:hAnsiTheme="minorEastAsia" w:cs="ＭＳ 明朝" w:hint="eastAsia"/>
          <w:color w:val="000000"/>
          <w:kern w:val="0"/>
          <w:sz w:val="24"/>
          <w:szCs w:val="24"/>
        </w:rPr>
        <w:t>から</w:t>
      </w:r>
      <w:r w:rsidRPr="00D555D7">
        <w:rPr>
          <w:rFonts w:asciiTheme="minorEastAsia" w:hAnsiTheme="minorEastAsia" w:cs="ＭＳ 明朝" w:hint="eastAsia"/>
          <w:color w:val="000000"/>
          <w:kern w:val="0"/>
          <w:sz w:val="24"/>
          <w:szCs w:val="24"/>
        </w:rPr>
        <w:t>第</w:t>
      </w:r>
      <w:r w:rsidRPr="00D555D7">
        <w:rPr>
          <w:rFonts w:asciiTheme="minorEastAsia" w:hAnsiTheme="minorEastAsia" w:cs="ＭＳ 明朝"/>
          <w:color w:val="000000"/>
          <w:kern w:val="0"/>
          <w:sz w:val="24"/>
          <w:szCs w:val="24"/>
        </w:rPr>
        <w:t>9</w:t>
      </w:r>
      <w:r w:rsidRPr="00D555D7">
        <w:rPr>
          <w:rFonts w:asciiTheme="minorEastAsia" w:hAnsiTheme="minorEastAsia" w:cs="ＭＳ 明朝" w:hint="eastAsia"/>
          <w:color w:val="000000"/>
          <w:kern w:val="0"/>
          <w:sz w:val="24"/>
          <w:szCs w:val="24"/>
        </w:rPr>
        <w:t>号</w:t>
      </w:r>
      <w:r w:rsidR="00320FD1">
        <w:rPr>
          <w:rFonts w:asciiTheme="minorEastAsia" w:hAnsiTheme="minorEastAsia" w:cs="ＭＳ 明朝" w:hint="eastAsia"/>
          <w:color w:val="000000"/>
          <w:kern w:val="0"/>
          <w:sz w:val="24"/>
          <w:szCs w:val="24"/>
        </w:rPr>
        <w:t>までに規定する内容</w:t>
      </w:r>
      <w:r w:rsidRPr="00D555D7">
        <w:rPr>
          <w:rFonts w:asciiTheme="minorEastAsia" w:hAnsiTheme="minorEastAsia" w:cs="ＭＳ 明朝" w:hint="eastAsia"/>
          <w:color w:val="000000"/>
          <w:kern w:val="0"/>
          <w:sz w:val="24"/>
          <w:szCs w:val="24"/>
        </w:rPr>
        <w:t>）について</w:t>
      </w:r>
      <w:r w:rsidR="000640FA">
        <w:rPr>
          <w:rFonts w:asciiTheme="minorEastAsia" w:hAnsiTheme="minorEastAsia" w:cs="ＭＳ 明朝" w:hint="eastAsia"/>
          <w:color w:val="000000"/>
          <w:kern w:val="0"/>
          <w:sz w:val="24"/>
          <w:szCs w:val="24"/>
        </w:rPr>
        <w:t>関東</w:t>
      </w:r>
      <w:r w:rsidRPr="00D555D7">
        <w:rPr>
          <w:rFonts w:asciiTheme="minorEastAsia" w:hAnsiTheme="minorEastAsia" w:cs="ＭＳ 明朝" w:hint="eastAsia"/>
          <w:color w:val="000000"/>
          <w:kern w:val="0"/>
          <w:sz w:val="24"/>
          <w:szCs w:val="24"/>
        </w:rPr>
        <w:t>地方整備局が別に定める手続により行う警察庁への意見聴取に協力することを誓約します。</w:t>
      </w:r>
    </w:p>
    <w:p w:rsidR="008878D8" w:rsidRPr="00D555D7" w:rsidRDefault="00296AA6" w:rsidP="008516E9">
      <w:pPr>
        <w:overflowPunct w:val="0"/>
        <w:ind w:left="240" w:firstLineChars="100" w:firstLine="240"/>
        <w:textAlignment w:val="baseline"/>
        <w:rPr>
          <w:rFonts w:asciiTheme="minorEastAsia" w:hAnsiTheme="minorEastAsia" w:cs="ＭＳ 明朝"/>
          <w:color w:val="000000"/>
          <w:kern w:val="0"/>
          <w:sz w:val="24"/>
          <w:szCs w:val="24"/>
        </w:rPr>
      </w:pPr>
      <w:r w:rsidRPr="00D555D7">
        <w:rPr>
          <w:rFonts w:asciiTheme="minorEastAsia" w:hAnsiTheme="minorEastAsia" w:cs="ＭＳ 明朝" w:hint="eastAsia"/>
          <w:color w:val="000000"/>
          <w:kern w:val="0"/>
          <w:sz w:val="24"/>
          <w:szCs w:val="24"/>
        </w:rPr>
        <w:t>なお、</w:t>
      </w:r>
      <w:r w:rsidR="00857519" w:rsidRPr="00D555D7">
        <w:rPr>
          <w:rFonts w:asciiTheme="minorEastAsia" w:hAnsiTheme="minorEastAsia" w:cs="ＭＳ 明朝" w:hint="eastAsia"/>
          <w:color w:val="000000"/>
          <w:kern w:val="0"/>
          <w:sz w:val="24"/>
          <w:szCs w:val="24"/>
        </w:rPr>
        <w:t>警察庁への</w:t>
      </w:r>
      <w:r w:rsidRPr="00D555D7">
        <w:rPr>
          <w:rFonts w:asciiTheme="minorEastAsia" w:hAnsiTheme="minorEastAsia" w:cs="ＭＳ 明朝" w:hint="eastAsia"/>
          <w:color w:val="000000"/>
          <w:kern w:val="0"/>
          <w:sz w:val="24"/>
          <w:szCs w:val="24"/>
        </w:rPr>
        <w:t>意見聴取の結果、</w:t>
      </w:r>
      <w:r w:rsidR="00857519" w:rsidRPr="00D555D7">
        <w:rPr>
          <w:rFonts w:asciiTheme="minorEastAsia" w:hAnsiTheme="minorEastAsia" w:cs="ＭＳ 明朝" w:hint="eastAsia"/>
          <w:color w:val="000000"/>
          <w:kern w:val="0"/>
          <w:sz w:val="24"/>
          <w:szCs w:val="24"/>
        </w:rPr>
        <w:t>暴力団排除に関する欠格事由</w:t>
      </w:r>
      <w:r w:rsidRPr="00D555D7">
        <w:rPr>
          <w:rFonts w:asciiTheme="minorEastAsia" w:hAnsiTheme="minorEastAsia" w:cs="ＭＳ 明朝" w:hint="eastAsia"/>
          <w:color w:val="000000"/>
          <w:kern w:val="0"/>
          <w:sz w:val="24"/>
          <w:szCs w:val="24"/>
        </w:rPr>
        <w:t>に該当する</w:t>
      </w:r>
      <w:r w:rsidR="00857519" w:rsidRPr="00D555D7">
        <w:rPr>
          <w:rFonts w:asciiTheme="minorEastAsia" w:hAnsiTheme="minorEastAsia" w:cs="ＭＳ 明朝" w:hint="eastAsia"/>
          <w:color w:val="000000"/>
          <w:kern w:val="0"/>
          <w:sz w:val="24"/>
          <w:szCs w:val="24"/>
        </w:rPr>
        <w:t>とされたときは</w:t>
      </w:r>
      <w:r w:rsidRPr="00D555D7">
        <w:rPr>
          <w:rFonts w:asciiTheme="minorEastAsia" w:hAnsiTheme="minorEastAsia" w:cs="ＭＳ 明朝" w:hint="eastAsia"/>
          <w:color w:val="000000"/>
          <w:kern w:val="0"/>
          <w:sz w:val="24"/>
          <w:szCs w:val="24"/>
        </w:rPr>
        <w:t>、競争参加資格の確認を受けた後であっても競争参加資格を満たさない者</w:t>
      </w:r>
      <w:r w:rsidR="009B7562">
        <w:rPr>
          <w:rFonts w:asciiTheme="minorEastAsia" w:hAnsiTheme="minorEastAsia" w:cs="ＭＳ 明朝" w:hint="eastAsia"/>
          <w:color w:val="000000"/>
          <w:kern w:val="0"/>
          <w:sz w:val="24"/>
          <w:szCs w:val="24"/>
        </w:rPr>
        <w:t>として入札無効</w:t>
      </w:r>
      <w:r w:rsidRPr="00D555D7">
        <w:rPr>
          <w:rFonts w:asciiTheme="minorEastAsia" w:hAnsiTheme="minorEastAsia" w:cs="ＭＳ 明朝" w:hint="eastAsia"/>
          <w:color w:val="000000"/>
          <w:kern w:val="0"/>
          <w:sz w:val="24"/>
          <w:szCs w:val="24"/>
        </w:rPr>
        <w:t>とされる</w:t>
      </w:r>
      <w:r w:rsidR="00216882" w:rsidRPr="00D555D7">
        <w:rPr>
          <w:rFonts w:asciiTheme="minorEastAsia" w:hAnsiTheme="minorEastAsia" w:cs="ＭＳ 明朝" w:hint="eastAsia"/>
          <w:color w:val="000000"/>
          <w:kern w:val="0"/>
          <w:sz w:val="24"/>
          <w:szCs w:val="24"/>
        </w:rPr>
        <w:t>ことに異存ありません</w:t>
      </w:r>
      <w:r w:rsidRPr="00D555D7">
        <w:rPr>
          <w:rFonts w:asciiTheme="minorEastAsia" w:hAnsiTheme="minorEastAsia" w:cs="ＭＳ 明朝" w:hint="eastAsia"/>
          <w:color w:val="000000"/>
          <w:kern w:val="0"/>
          <w:sz w:val="24"/>
          <w:szCs w:val="24"/>
        </w:rPr>
        <w:t>。</w:t>
      </w:r>
      <w:r w:rsidR="00857519" w:rsidRPr="00D555D7">
        <w:rPr>
          <w:rFonts w:asciiTheme="minorEastAsia" w:hAnsiTheme="minorEastAsia" w:cs="ＭＳ 明朝" w:hint="eastAsia"/>
          <w:color w:val="000000"/>
          <w:kern w:val="0"/>
          <w:sz w:val="24"/>
          <w:szCs w:val="24"/>
        </w:rPr>
        <w:t>また、</w:t>
      </w:r>
      <w:r w:rsidR="000640FA">
        <w:rPr>
          <w:rFonts w:asciiTheme="minorEastAsia" w:hAnsiTheme="minorEastAsia" w:cs="ＭＳ 明朝" w:hint="eastAsia"/>
          <w:color w:val="000000"/>
          <w:kern w:val="0"/>
          <w:sz w:val="24"/>
          <w:szCs w:val="24"/>
        </w:rPr>
        <w:t>関東</w:t>
      </w:r>
      <w:r w:rsidR="00857519" w:rsidRPr="00D555D7">
        <w:rPr>
          <w:rFonts w:asciiTheme="minorEastAsia" w:hAnsiTheme="minorEastAsia" w:cs="ＭＳ 明朝" w:hint="eastAsia"/>
          <w:color w:val="000000"/>
          <w:kern w:val="0"/>
          <w:sz w:val="24"/>
          <w:szCs w:val="24"/>
        </w:rPr>
        <w:t>地方整備局が行う警察庁への意見聴取に協力しなかったときは、</w:t>
      </w:r>
      <w:r w:rsidR="009B7562">
        <w:rPr>
          <w:rFonts w:asciiTheme="minorEastAsia" w:hAnsiTheme="minorEastAsia" w:cs="ＭＳ 明朝" w:hint="eastAsia"/>
          <w:color w:val="000000"/>
          <w:kern w:val="0"/>
          <w:sz w:val="24"/>
          <w:szCs w:val="24"/>
        </w:rPr>
        <w:t>入札心得第6条第1項第11号に該当する</w:t>
      </w:r>
      <w:r w:rsidR="00857519" w:rsidRPr="00D555D7">
        <w:rPr>
          <w:rFonts w:asciiTheme="minorEastAsia" w:hAnsiTheme="minorEastAsia" w:cs="ＭＳ 明朝" w:hint="eastAsia"/>
          <w:color w:val="000000"/>
          <w:kern w:val="0"/>
          <w:sz w:val="24"/>
          <w:szCs w:val="24"/>
        </w:rPr>
        <w:t>ものとして入札無効とされる</w:t>
      </w:r>
      <w:r w:rsidR="00216882" w:rsidRPr="00D555D7">
        <w:rPr>
          <w:rFonts w:asciiTheme="minorEastAsia" w:hAnsiTheme="minorEastAsia" w:cs="ＭＳ 明朝" w:hint="eastAsia"/>
          <w:color w:val="000000"/>
          <w:kern w:val="0"/>
          <w:sz w:val="24"/>
          <w:szCs w:val="24"/>
        </w:rPr>
        <w:t>ことに異存ありません。</w:t>
      </w:r>
    </w:p>
    <w:p w:rsidR="008878D8" w:rsidRPr="00D555D7" w:rsidRDefault="008878D8" w:rsidP="008878D8">
      <w:pPr>
        <w:overflowPunct w:val="0"/>
        <w:ind w:right="422"/>
        <w:jc w:val="left"/>
        <w:textAlignment w:val="baseline"/>
        <w:rPr>
          <w:rFonts w:asciiTheme="minorEastAsia" w:hAnsiTheme="minorEastAsia" w:cs="Times New Roman"/>
          <w:color w:val="000000"/>
          <w:kern w:val="0"/>
          <w:sz w:val="24"/>
          <w:szCs w:val="24"/>
        </w:rPr>
      </w:pPr>
    </w:p>
    <w:p w:rsidR="008516E9" w:rsidRPr="00C529DC" w:rsidRDefault="008516E9" w:rsidP="008878D8">
      <w:pPr>
        <w:overflowPunct w:val="0"/>
        <w:ind w:right="422"/>
        <w:jc w:val="left"/>
        <w:textAlignment w:val="baseline"/>
        <w:rPr>
          <w:rFonts w:asciiTheme="minorEastAsia" w:hAnsiTheme="minorEastAsia" w:cs="Times New Roman"/>
          <w:kern w:val="0"/>
          <w:sz w:val="24"/>
          <w:szCs w:val="24"/>
        </w:rPr>
      </w:pPr>
    </w:p>
    <w:p w:rsidR="00912BD7" w:rsidRPr="00C529DC" w:rsidRDefault="00912BD7" w:rsidP="00CF25F2">
      <w:pPr>
        <w:wordWrap w:val="0"/>
        <w:overflowPunct w:val="0"/>
        <w:ind w:right="422"/>
        <w:jc w:val="right"/>
        <w:textAlignment w:val="baseline"/>
        <w:rPr>
          <w:rFonts w:asciiTheme="minorEastAsia" w:hAnsiTheme="minorEastAsia" w:cs="Times New Roman"/>
          <w:kern w:val="0"/>
          <w:sz w:val="24"/>
          <w:szCs w:val="24"/>
        </w:rPr>
      </w:pPr>
      <w:r w:rsidRPr="00C529DC">
        <w:rPr>
          <w:rFonts w:asciiTheme="minorEastAsia" w:hAnsiTheme="minorEastAsia" w:cs="Times New Roman" w:hint="eastAsia"/>
          <w:kern w:val="0"/>
          <w:sz w:val="24"/>
          <w:szCs w:val="24"/>
        </w:rPr>
        <w:t>責任者氏名　○○　○○　連絡先</w:t>
      </w:r>
      <w:r w:rsidR="00CF25F2" w:rsidRPr="00C529DC">
        <w:rPr>
          <w:rFonts w:asciiTheme="minorEastAsia" w:hAnsiTheme="minorEastAsia" w:cs="Times New Roman" w:hint="eastAsia"/>
          <w:kern w:val="0"/>
          <w:sz w:val="24"/>
          <w:szCs w:val="24"/>
        </w:rPr>
        <w:t xml:space="preserve">（　　　）　　　</w:t>
      </w:r>
      <w:r w:rsidRPr="00C529DC">
        <w:rPr>
          <w:rFonts w:asciiTheme="minorEastAsia" w:hAnsiTheme="minorEastAsia" w:cs="Times New Roman" w:hint="eastAsia"/>
          <w:kern w:val="0"/>
          <w:sz w:val="24"/>
          <w:szCs w:val="24"/>
        </w:rPr>
        <w:t>－</w:t>
      </w:r>
      <w:r w:rsidR="00CF25F2" w:rsidRPr="00C529DC">
        <w:rPr>
          <w:rFonts w:asciiTheme="minorEastAsia" w:hAnsiTheme="minorEastAsia" w:cs="Times New Roman" w:hint="eastAsia"/>
          <w:kern w:val="0"/>
          <w:sz w:val="24"/>
          <w:szCs w:val="24"/>
        </w:rPr>
        <w:t xml:space="preserve">　　　　</w:t>
      </w:r>
    </w:p>
    <w:p w:rsidR="00912BD7" w:rsidRPr="00C529DC" w:rsidRDefault="00912BD7" w:rsidP="00CF25F2">
      <w:pPr>
        <w:wordWrap w:val="0"/>
        <w:overflowPunct w:val="0"/>
        <w:ind w:right="422"/>
        <w:jc w:val="right"/>
        <w:textAlignment w:val="baseline"/>
        <w:rPr>
          <w:rFonts w:asciiTheme="minorEastAsia" w:hAnsiTheme="minorEastAsia" w:cs="Times New Roman"/>
          <w:kern w:val="0"/>
          <w:sz w:val="24"/>
          <w:szCs w:val="24"/>
        </w:rPr>
      </w:pPr>
      <w:r w:rsidRPr="00C529DC">
        <w:rPr>
          <w:rFonts w:asciiTheme="minorEastAsia" w:hAnsiTheme="minorEastAsia" w:cs="Times New Roman" w:hint="eastAsia"/>
          <w:kern w:val="0"/>
          <w:sz w:val="24"/>
          <w:szCs w:val="24"/>
        </w:rPr>
        <w:t>担当者氏名　○○　○○　連絡先</w:t>
      </w:r>
      <w:r w:rsidR="00CF25F2" w:rsidRPr="00C529DC">
        <w:rPr>
          <w:rFonts w:asciiTheme="minorEastAsia" w:hAnsiTheme="minorEastAsia" w:cs="Times New Roman" w:hint="eastAsia"/>
          <w:kern w:val="0"/>
          <w:sz w:val="24"/>
          <w:szCs w:val="24"/>
        </w:rPr>
        <w:t xml:space="preserve">（　　　）　　　</w:t>
      </w:r>
      <w:r w:rsidRPr="00C529DC">
        <w:rPr>
          <w:rFonts w:asciiTheme="minorEastAsia" w:hAnsiTheme="minorEastAsia" w:cs="Times New Roman" w:hint="eastAsia"/>
          <w:kern w:val="0"/>
          <w:sz w:val="24"/>
          <w:szCs w:val="24"/>
        </w:rPr>
        <w:t>－</w:t>
      </w:r>
      <w:r w:rsidR="00CF25F2" w:rsidRPr="00C529DC">
        <w:rPr>
          <w:rFonts w:asciiTheme="minorEastAsia" w:hAnsiTheme="minorEastAsia" w:cs="Times New Roman" w:hint="eastAsia"/>
          <w:kern w:val="0"/>
          <w:sz w:val="24"/>
          <w:szCs w:val="24"/>
        </w:rPr>
        <w:t xml:space="preserve">　　　　</w:t>
      </w:r>
    </w:p>
    <w:p w:rsidR="0064466D" w:rsidRPr="00C529DC" w:rsidRDefault="008878D8" w:rsidP="004F2D7F">
      <w:pPr>
        <w:overflowPunct w:val="0"/>
        <w:ind w:right="422"/>
        <w:textAlignment w:val="baseline"/>
        <w:rPr>
          <w:rFonts w:asciiTheme="minorEastAsia" w:hAnsiTheme="minorEastAsia" w:cs="ＭＳ 明朝"/>
          <w:kern w:val="0"/>
          <w:sz w:val="20"/>
          <w:szCs w:val="20"/>
        </w:rPr>
      </w:pPr>
      <w:r w:rsidRPr="00C529DC">
        <w:rPr>
          <w:rFonts w:asciiTheme="minorEastAsia" w:hAnsiTheme="minorEastAsia" w:cs="ＭＳ 明朝" w:hint="eastAsia"/>
          <w:kern w:val="0"/>
          <w:sz w:val="20"/>
          <w:szCs w:val="20"/>
        </w:rPr>
        <w:t>（注</w:t>
      </w:r>
      <w:r w:rsidR="0064466D" w:rsidRPr="00C529DC">
        <w:rPr>
          <w:rFonts w:asciiTheme="minorEastAsia" w:hAnsiTheme="minorEastAsia" w:cs="ＭＳ 明朝" w:hint="eastAsia"/>
          <w:kern w:val="0"/>
          <w:sz w:val="20"/>
          <w:szCs w:val="20"/>
        </w:rPr>
        <w:t>１</w:t>
      </w:r>
      <w:r w:rsidRPr="00C529DC">
        <w:rPr>
          <w:rFonts w:asciiTheme="minorEastAsia" w:hAnsiTheme="minorEastAsia" w:cs="ＭＳ 明朝" w:hint="eastAsia"/>
          <w:kern w:val="0"/>
          <w:sz w:val="20"/>
          <w:szCs w:val="20"/>
        </w:rPr>
        <w:t>）設計共同体の場合は</w:t>
      </w:r>
      <w:r w:rsidR="00775527" w:rsidRPr="00C529DC">
        <w:rPr>
          <w:rFonts w:asciiTheme="minorEastAsia" w:hAnsiTheme="minorEastAsia" w:cs="ＭＳ 明朝" w:hint="eastAsia"/>
          <w:kern w:val="0"/>
          <w:sz w:val="20"/>
          <w:szCs w:val="20"/>
        </w:rPr>
        <w:t>、</w:t>
      </w:r>
      <w:r w:rsidR="00216882" w:rsidRPr="00C529DC">
        <w:rPr>
          <w:rFonts w:asciiTheme="minorEastAsia" w:hAnsiTheme="minorEastAsia" w:cs="ＭＳ 明朝" w:hint="eastAsia"/>
          <w:kern w:val="0"/>
          <w:sz w:val="20"/>
          <w:szCs w:val="20"/>
        </w:rPr>
        <w:t>設計共同体名及び</w:t>
      </w:r>
      <w:r w:rsidR="00775527" w:rsidRPr="00C529DC">
        <w:rPr>
          <w:rFonts w:asciiTheme="minorEastAsia" w:hAnsiTheme="minorEastAsia" w:cs="ＭＳ 明朝" w:hint="eastAsia"/>
          <w:kern w:val="0"/>
          <w:sz w:val="20"/>
          <w:szCs w:val="20"/>
        </w:rPr>
        <w:t>各構成員の連名で作成する</w:t>
      </w:r>
      <w:r w:rsidR="00776E6F" w:rsidRPr="00C529DC">
        <w:rPr>
          <w:rFonts w:asciiTheme="minorEastAsia" w:hAnsiTheme="minorEastAsia" w:cs="ＭＳ 明朝" w:hint="eastAsia"/>
          <w:kern w:val="0"/>
          <w:sz w:val="20"/>
          <w:szCs w:val="20"/>
        </w:rPr>
        <w:t>こと。</w:t>
      </w:r>
    </w:p>
    <w:p w:rsidR="00C529DC" w:rsidRPr="00C529DC" w:rsidRDefault="00C529DC" w:rsidP="00C529DC">
      <w:pPr>
        <w:overflowPunct w:val="0"/>
        <w:ind w:left="200" w:right="422" w:hangingChars="100" w:hanging="200"/>
        <w:textAlignment w:val="baseline"/>
        <w:rPr>
          <w:rFonts w:asciiTheme="minorEastAsia" w:hAnsiTheme="minorEastAsia"/>
          <w:kern w:val="0"/>
          <w:sz w:val="20"/>
        </w:rPr>
      </w:pPr>
      <w:r w:rsidRPr="00C529DC">
        <w:rPr>
          <w:rFonts w:asciiTheme="minorEastAsia" w:hAnsiTheme="minorEastAsia" w:hint="eastAsia"/>
          <w:kern w:val="0"/>
          <w:sz w:val="20"/>
        </w:rPr>
        <w:t>（注</w:t>
      </w:r>
      <w:r>
        <w:rPr>
          <w:rFonts w:asciiTheme="minorEastAsia" w:hAnsiTheme="minorEastAsia" w:hint="eastAsia"/>
          <w:kern w:val="0"/>
          <w:sz w:val="20"/>
        </w:rPr>
        <w:t>２</w:t>
      </w:r>
      <w:r w:rsidRPr="00C529DC">
        <w:rPr>
          <w:rFonts w:asciiTheme="minorEastAsia" w:hAnsiTheme="minorEastAsia" w:hint="eastAsia"/>
          <w:kern w:val="0"/>
          <w:sz w:val="20"/>
        </w:rPr>
        <w:t>）電子入札システムにて提出する場合は、本件責任者・担当者の氏名及び連絡先の明記は不要とする。</w:t>
      </w:r>
    </w:p>
    <w:p w:rsidR="00912BD7" w:rsidRPr="00C529DC" w:rsidRDefault="00C529DC" w:rsidP="00C529DC">
      <w:pPr>
        <w:overflowPunct w:val="0"/>
        <w:ind w:left="200" w:right="422" w:hangingChars="100" w:hanging="200"/>
        <w:textAlignment w:val="baseline"/>
        <w:rPr>
          <w:rFonts w:asciiTheme="minorEastAsia" w:hAnsiTheme="minorEastAsia"/>
          <w:kern w:val="0"/>
          <w:sz w:val="20"/>
        </w:rPr>
      </w:pPr>
      <w:r w:rsidRPr="00C529DC">
        <w:rPr>
          <w:rFonts w:asciiTheme="minorEastAsia" w:hAnsiTheme="minorEastAsia" w:hint="eastAsia"/>
          <w:kern w:val="0"/>
          <w:sz w:val="20"/>
        </w:rPr>
        <w:t>（注</w:t>
      </w:r>
      <w:r>
        <w:rPr>
          <w:rFonts w:asciiTheme="minorEastAsia" w:hAnsiTheme="minorEastAsia" w:hint="eastAsia"/>
          <w:kern w:val="0"/>
          <w:sz w:val="20"/>
        </w:rPr>
        <w:t>３</w:t>
      </w:r>
      <w:r w:rsidRPr="00C529DC">
        <w:rPr>
          <w:rFonts w:asciiTheme="minorEastAsia" w:hAnsiTheme="minorEastAsia" w:hint="eastAsia"/>
          <w:kern w:val="0"/>
          <w:sz w:val="20"/>
        </w:rPr>
        <w:t>）押印を省略する場合は、本件責任者・担当者の氏名及び連絡先を明記すること。</w:t>
      </w:r>
    </w:p>
    <w:p w:rsidR="00AC75AB" w:rsidRPr="00216882" w:rsidRDefault="00AC75AB" w:rsidP="00DF5798">
      <w:pPr>
        <w:overflowPunct w:val="0"/>
        <w:ind w:left="200" w:right="422" w:hangingChars="100" w:hanging="200"/>
        <w:jc w:val="left"/>
        <w:textAlignment w:val="baseline"/>
        <w:rPr>
          <w:rFonts w:asciiTheme="minorEastAsia" w:hAnsiTheme="minorEastAsia"/>
          <w:sz w:val="20"/>
          <w:szCs w:val="20"/>
        </w:rPr>
      </w:pPr>
      <w:r w:rsidRPr="00D555D7">
        <w:rPr>
          <w:rFonts w:asciiTheme="minorEastAsia" w:hAnsiTheme="minorEastAsia" w:cs="ＭＳ 明朝" w:hint="eastAsia"/>
          <w:color w:val="000000"/>
          <w:kern w:val="0"/>
          <w:sz w:val="20"/>
          <w:szCs w:val="20"/>
        </w:rPr>
        <w:lastRenderedPageBreak/>
        <w:t>（参考）暴力団関係者：暴力団の構成員及び暴力団に自発的に資金、便宜を供与する等協力し又は暴力団若しくは暴力団構成員を利用する等、これと交わりを持つ者をいう。</w:t>
      </w:r>
    </w:p>
    <w:sectPr w:rsidR="00AC75AB" w:rsidRPr="00216882" w:rsidSect="00230DA5">
      <w:pgSz w:w="11906" w:h="16838" w:code="9"/>
      <w:pgMar w:top="1418" w:right="1701" w:bottom="1134"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01" w:rsidRDefault="003E1D01" w:rsidP="00C75FB7">
      <w:r>
        <w:separator/>
      </w:r>
    </w:p>
  </w:endnote>
  <w:endnote w:type="continuationSeparator" w:id="0">
    <w:p w:rsidR="003E1D01" w:rsidRDefault="003E1D01" w:rsidP="00C7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01" w:rsidRDefault="003E1D01" w:rsidP="00C75FB7">
      <w:r>
        <w:separator/>
      </w:r>
    </w:p>
  </w:footnote>
  <w:footnote w:type="continuationSeparator" w:id="0">
    <w:p w:rsidR="003E1D01" w:rsidRDefault="003E1D01" w:rsidP="00C75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E41"/>
    <w:rsid w:val="000041BF"/>
    <w:rsid w:val="00006004"/>
    <w:rsid w:val="00024C6C"/>
    <w:rsid w:val="00040698"/>
    <w:rsid w:val="00043827"/>
    <w:rsid w:val="000640FA"/>
    <w:rsid w:val="00087972"/>
    <w:rsid w:val="000C776E"/>
    <w:rsid w:val="000E0228"/>
    <w:rsid w:val="000E6710"/>
    <w:rsid w:val="000F298B"/>
    <w:rsid w:val="00130CC5"/>
    <w:rsid w:val="001623B2"/>
    <w:rsid w:val="00216882"/>
    <w:rsid w:val="00230DA5"/>
    <w:rsid w:val="002432FF"/>
    <w:rsid w:val="00264877"/>
    <w:rsid w:val="00296AA6"/>
    <w:rsid w:val="00320FD1"/>
    <w:rsid w:val="003369FF"/>
    <w:rsid w:val="00357B82"/>
    <w:rsid w:val="00364E25"/>
    <w:rsid w:val="003A4A12"/>
    <w:rsid w:val="003E1D01"/>
    <w:rsid w:val="003F6C55"/>
    <w:rsid w:val="004237C9"/>
    <w:rsid w:val="00465DD0"/>
    <w:rsid w:val="004D7C86"/>
    <w:rsid w:val="004F2D7F"/>
    <w:rsid w:val="00516FA3"/>
    <w:rsid w:val="0052193E"/>
    <w:rsid w:val="00535D20"/>
    <w:rsid w:val="00591496"/>
    <w:rsid w:val="005A77CD"/>
    <w:rsid w:val="00625613"/>
    <w:rsid w:val="006308FE"/>
    <w:rsid w:val="0064466D"/>
    <w:rsid w:val="006E28B5"/>
    <w:rsid w:val="00723C5A"/>
    <w:rsid w:val="0075214C"/>
    <w:rsid w:val="0075381C"/>
    <w:rsid w:val="00775527"/>
    <w:rsid w:val="00776E6F"/>
    <w:rsid w:val="007A4653"/>
    <w:rsid w:val="007D4BDA"/>
    <w:rsid w:val="007F2527"/>
    <w:rsid w:val="00811791"/>
    <w:rsid w:val="0081339E"/>
    <w:rsid w:val="0082594F"/>
    <w:rsid w:val="008452A8"/>
    <w:rsid w:val="008516E9"/>
    <w:rsid w:val="00857519"/>
    <w:rsid w:val="00867C28"/>
    <w:rsid w:val="00875166"/>
    <w:rsid w:val="008878D8"/>
    <w:rsid w:val="008A0195"/>
    <w:rsid w:val="008A4DA0"/>
    <w:rsid w:val="008E4605"/>
    <w:rsid w:val="008E5107"/>
    <w:rsid w:val="008F42A7"/>
    <w:rsid w:val="00912BD7"/>
    <w:rsid w:val="00935E41"/>
    <w:rsid w:val="00992858"/>
    <w:rsid w:val="009A46E7"/>
    <w:rsid w:val="009B6A95"/>
    <w:rsid w:val="009B7562"/>
    <w:rsid w:val="009C0F8C"/>
    <w:rsid w:val="00A156E7"/>
    <w:rsid w:val="00A32040"/>
    <w:rsid w:val="00A6180F"/>
    <w:rsid w:val="00A86D64"/>
    <w:rsid w:val="00A902A3"/>
    <w:rsid w:val="00AC75AB"/>
    <w:rsid w:val="00AD1649"/>
    <w:rsid w:val="00AD6715"/>
    <w:rsid w:val="00B76A88"/>
    <w:rsid w:val="00B850AF"/>
    <w:rsid w:val="00C0736C"/>
    <w:rsid w:val="00C32D0B"/>
    <w:rsid w:val="00C529DC"/>
    <w:rsid w:val="00C75FB7"/>
    <w:rsid w:val="00CF25F2"/>
    <w:rsid w:val="00D42DAE"/>
    <w:rsid w:val="00D43B8F"/>
    <w:rsid w:val="00D555D7"/>
    <w:rsid w:val="00D8073C"/>
    <w:rsid w:val="00DC0E45"/>
    <w:rsid w:val="00DF30FF"/>
    <w:rsid w:val="00DF5798"/>
    <w:rsid w:val="00E3150D"/>
    <w:rsid w:val="00E41A1F"/>
    <w:rsid w:val="00E654D1"/>
    <w:rsid w:val="00F46C93"/>
    <w:rsid w:val="00FB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FB7"/>
    <w:pPr>
      <w:tabs>
        <w:tab w:val="center" w:pos="4252"/>
        <w:tab w:val="right" w:pos="8504"/>
      </w:tabs>
      <w:snapToGrid w:val="0"/>
    </w:pPr>
  </w:style>
  <w:style w:type="character" w:customStyle="1" w:styleId="a4">
    <w:name w:val="ヘッダー (文字)"/>
    <w:basedOn w:val="a0"/>
    <w:link w:val="a3"/>
    <w:uiPriority w:val="99"/>
    <w:rsid w:val="00C75FB7"/>
  </w:style>
  <w:style w:type="paragraph" w:styleId="a5">
    <w:name w:val="footer"/>
    <w:basedOn w:val="a"/>
    <w:link w:val="a6"/>
    <w:uiPriority w:val="99"/>
    <w:unhideWhenUsed/>
    <w:rsid w:val="00C75FB7"/>
    <w:pPr>
      <w:tabs>
        <w:tab w:val="center" w:pos="4252"/>
        <w:tab w:val="right" w:pos="8504"/>
      </w:tabs>
      <w:snapToGrid w:val="0"/>
    </w:pPr>
  </w:style>
  <w:style w:type="character" w:customStyle="1" w:styleId="a6">
    <w:name w:val="フッター (文字)"/>
    <w:basedOn w:val="a0"/>
    <w:link w:val="a5"/>
    <w:uiPriority w:val="99"/>
    <w:rsid w:val="00C75FB7"/>
  </w:style>
  <w:style w:type="paragraph" w:styleId="a7">
    <w:name w:val="Balloon Text"/>
    <w:basedOn w:val="a"/>
    <w:link w:val="a8"/>
    <w:uiPriority w:val="99"/>
    <w:semiHidden/>
    <w:unhideWhenUsed/>
    <w:rsid w:val="00C75F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5BF1-E5A2-474D-A9F6-2248B482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2020-12-14T04:12:00Z</dcterms:created>
  <dcterms:modified xsi:type="dcterms:W3CDTF">2020-12-14T04:12:00Z</dcterms:modified>
</cp:coreProperties>
</file>